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338" w:rsidRDefault="00B67338" w:rsidP="00B67338">
      <w:pPr>
        <w:pStyle w:val="4"/>
        <w:ind w:firstLine="709"/>
      </w:pPr>
      <w:bookmarkStart w:id="0" w:name="_Toc535191186"/>
      <w:r w:rsidRPr="00D0012C">
        <w:t>К</w:t>
      </w:r>
      <w:r>
        <w:t xml:space="preserve">нига </w:t>
      </w:r>
      <w:proofErr w:type="spellStart"/>
      <w:r>
        <w:t>Йоны</w:t>
      </w:r>
      <w:proofErr w:type="spellEnd"/>
      <w:r>
        <w:t>. Вопросы к курсу.</w:t>
      </w:r>
      <w:bookmarkEnd w:id="0"/>
    </w:p>
    <w:p w:rsidR="00B67338" w:rsidRPr="00653964" w:rsidRDefault="00B67338" w:rsidP="00B67338">
      <w:pPr>
        <w:ind w:firstLine="709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1"/>
        <w:gridCol w:w="6203"/>
      </w:tblGrid>
      <w:tr w:rsidR="00B67338" w:rsidRPr="009407BA" w:rsidTr="00E73EFC">
        <w:trPr>
          <w:trHeight w:val="58"/>
          <w:jc w:val="center"/>
        </w:trPr>
        <w:tc>
          <w:tcPr>
            <w:tcW w:w="1891" w:type="dxa"/>
          </w:tcPr>
          <w:p w:rsidR="00B67338" w:rsidRPr="00653964" w:rsidRDefault="00B67338" w:rsidP="00E73EFC">
            <w:pPr>
              <w:ind w:firstLine="709"/>
              <w:jc w:val="both"/>
              <w:rPr>
                <w:rFonts w:ascii="Arial" w:hAnsi="Arial" w:cs="Arial"/>
                <w:b/>
                <w:bCs/>
              </w:rPr>
            </w:pPr>
            <w:r w:rsidRPr="00653964">
              <w:rPr>
                <w:rFonts w:ascii="Arial" w:hAnsi="Arial" w:cs="Arial"/>
                <w:b/>
                <w:bCs/>
              </w:rPr>
              <w:t>Имя, фамилия</w:t>
            </w:r>
          </w:p>
        </w:tc>
        <w:tc>
          <w:tcPr>
            <w:tcW w:w="6203" w:type="dxa"/>
          </w:tcPr>
          <w:p w:rsidR="00B67338" w:rsidRPr="009407BA" w:rsidRDefault="00B67338" w:rsidP="00E73EFC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B67338" w:rsidRPr="00D0012C" w:rsidRDefault="00B67338" w:rsidP="00B67338">
      <w:pPr>
        <w:ind w:firstLine="709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DE3100">
        <w:rPr>
          <w:rFonts w:ascii="Arial" w:hAnsi="Arial" w:cs="Arial"/>
          <w:b/>
          <w:i/>
          <w:sz w:val="20"/>
        </w:rPr>
        <w:t>Поставьте знак «</w:t>
      </w:r>
      <w:r w:rsidRPr="00DE3100">
        <w:rPr>
          <w:rFonts w:ascii="Arial" w:hAnsi="Arial" w:cs="Arial"/>
          <w:b/>
          <w:i/>
          <w:sz w:val="20"/>
          <w:szCs w:val="20"/>
        </w:rPr>
        <w:sym w:font="Wingdings" w:char="F0FC"/>
      </w:r>
      <w:r w:rsidRPr="00DE3100">
        <w:rPr>
          <w:rFonts w:ascii="Arial" w:hAnsi="Arial" w:cs="Arial"/>
          <w:b/>
          <w:i/>
          <w:sz w:val="20"/>
        </w:rPr>
        <w:t xml:space="preserve">» возле правильного ответа или заполните аналогичную анкету в </w:t>
      </w:r>
      <w:r>
        <w:rPr>
          <w:rFonts w:ascii="Arial" w:hAnsi="Arial" w:cs="Arial"/>
          <w:b/>
          <w:i/>
          <w:sz w:val="20"/>
        </w:rPr>
        <w:t>Ин</w:t>
      </w:r>
      <w:r w:rsidRPr="00DE3100">
        <w:rPr>
          <w:rFonts w:ascii="Arial" w:hAnsi="Arial" w:cs="Arial"/>
          <w:b/>
          <w:i/>
          <w:sz w:val="20"/>
        </w:rPr>
        <w:t>те</w:t>
      </w:r>
      <w:r>
        <w:rPr>
          <w:rFonts w:ascii="Arial" w:hAnsi="Arial" w:cs="Arial"/>
          <w:b/>
          <w:i/>
          <w:sz w:val="20"/>
        </w:rPr>
        <w:t>рнете</w:t>
      </w:r>
    </w:p>
    <w:p w:rsidR="00B67338" w:rsidRDefault="00B67338" w:rsidP="00B67338">
      <w:pPr>
        <w:ind w:firstLine="709"/>
        <w:jc w:val="both"/>
        <w:rPr>
          <w:rFonts w:ascii="Arial" w:hAnsi="Arial" w:cs="Arial"/>
        </w:rPr>
        <w:sectPr w:rsidR="00B67338" w:rsidSect="004D5CB3">
          <w:headerReference w:type="even" r:id="rId6"/>
          <w:pgSz w:w="11907" w:h="16839" w:code="9"/>
          <w:pgMar w:top="1009" w:right="1009" w:bottom="1151" w:left="1009" w:header="510" w:footer="510" w:gutter="0"/>
          <w:cols w:space="708"/>
          <w:rtlGutter/>
          <w:docGrid w:linePitch="360"/>
        </w:sectPr>
      </w:pPr>
    </w:p>
    <w:p w:rsidR="00B67338" w:rsidRPr="00D0012C" w:rsidRDefault="00B67338" w:rsidP="00B67338">
      <w:pPr>
        <w:ind w:firstLine="709"/>
        <w:jc w:val="both"/>
        <w:rPr>
          <w:rFonts w:ascii="Arial" w:hAnsi="Arial" w:cs="Arial"/>
        </w:rPr>
      </w:pPr>
    </w:p>
    <w:p w:rsidR="00B67338" w:rsidRDefault="00B67338" w:rsidP="00B67338">
      <w:pPr>
        <w:ind w:firstLine="709"/>
        <w:jc w:val="both"/>
        <w:rPr>
          <w:rFonts w:ascii="Arial" w:hAnsi="Arial" w:cs="Arial"/>
          <w:b/>
          <w:bCs/>
        </w:rPr>
        <w:sectPr w:rsidR="00B67338" w:rsidSect="00E41E24">
          <w:type w:val="continuous"/>
          <w:pgSz w:w="11907" w:h="16839" w:code="9"/>
          <w:pgMar w:top="1009" w:right="1009" w:bottom="1151" w:left="1009" w:header="510" w:footer="510" w:gutter="0"/>
          <w:cols w:space="708"/>
          <w:rtlGutter/>
          <w:docGrid w:linePitch="360"/>
        </w:sectPr>
      </w:pPr>
    </w:p>
    <w:p w:rsidR="00B67338" w:rsidRPr="00CE0396" w:rsidRDefault="00B67338" w:rsidP="00B67338">
      <w:pPr>
        <w:ind w:firstLine="0"/>
        <w:rPr>
          <w:rFonts w:asciiTheme="majorBidi" w:hAnsiTheme="majorBidi" w:cstheme="majorBidi"/>
          <w:b/>
          <w:bCs/>
        </w:rPr>
      </w:pPr>
      <w:r w:rsidRPr="00CE0396">
        <w:rPr>
          <w:rFonts w:asciiTheme="majorBidi" w:hAnsiTheme="majorBidi" w:cstheme="majorBidi"/>
          <w:b/>
          <w:bCs/>
        </w:rPr>
        <w:t>1. Отчего истина вызывает к себе столь болезненное отношение у пророков, а не у мудрецов?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а) Оттого, что они к ней ближе.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б) </w:t>
      </w:r>
      <w:proofErr w:type="gramStart"/>
      <w:r w:rsidRPr="00CE0396">
        <w:rPr>
          <w:rFonts w:asciiTheme="majorBidi" w:hAnsiTheme="majorBidi" w:cstheme="majorBidi"/>
        </w:rPr>
        <w:t>А</w:t>
      </w:r>
      <w:proofErr w:type="gramEnd"/>
      <w:r w:rsidRPr="00CE0396">
        <w:rPr>
          <w:rFonts w:asciiTheme="majorBidi" w:hAnsiTheme="majorBidi" w:cstheme="majorBidi"/>
        </w:rPr>
        <w:t xml:space="preserve"> пророки вообще не гибкие.  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в) Излишняя эмоциональность пророков общеизвестна.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г) Пророки, чего не видят, не говорят.   </w:t>
      </w:r>
    </w:p>
    <w:p w:rsidR="00B67338" w:rsidRPr="00CE0396" w:rsidRDefault="00B67338" w:rsidP="00B67338">
      <w:pPr>
        <w:ind w:left="708" w:firstLine="709"/>
        <w:rPr>
          <w:rFonts w:asciiTheme="majorBidi" w:hAnsiTheme="majorBidi" w:cstheme="majorBidi"/>
        </w:rPr>
      </w:pPr>
    </w:p>
    <w:p w:rsidR="00B67338" w:rsidRPr="00CE0396" w:rsidRDefault="00B67338" w:rsidP="00B67338">
      <w:pPr>
        <w:ind w:firstLine="0"/>
        <w:rPr>
          <w:rFonts w:asciiTheme="majorBidi" w:hAnsiTheme="majorBidi" w:cstheme="majorBidi"/>
          <w:b/>
          <w:bCs/>
        </w:rPr>
      </w:pPr>
      <w:r w:rsidRPr="00CE0396">
        <w:rPr>
          <w:rFonts w:asciiTheme="majorBidi" w:hAnsiTheme="majorBidi" w:cstheme="majorBidi"/>
          <w:b/>
          <w:bCs/>
        </w:rPr>
        <w:t>2. Конец эпохи пророков вызван: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а) желанием Вс-вышнего погасить свет;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б) падением авторитета пророков;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в) лжепророками;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г) завершенностью эпохи.  </w:t>
      </w:r>
    </w:p>
    <w:p w:rsidR="00B67338" w:rsidRPr="00CE0396" w:rsidRDefault="00B67338" w:rsidP="00B67338">
      <w:pPr>
        <w:ind w:left="340" w:firstLine="709"/>
        <w:rPr>
          <w:rFonts w:asciiTheme="majorBidi" w:hAnsiTheme="majorBidi" w:cstheme="majorBidi"/>
        </w:rPr>
      </w:pPr>
    </w:p>
    <w:p w:rsidR="00B67338" w:rsidRPr="00CE0396" w:rsidRDefault="00B67338" w:rsidP="00B67338">
      <w:pPr>
        <w:ind w:firstLine="0"/>
        <w:rPr>
          <w:rFonts w:asciiTheme="majorBidi" w:hAnsiTheme="majorBidi" w:cstheme="majorBidi"/>
          <w:b/>
          <w:bCs/>
        </w:rPr>
      </w:pPr>
      <w:r w:rsidRPr="00CE0396">
        <w:rPr>
          <w:rFonts w:asciiTheme="majorBidi" w:hAnsiTheme="majorBidi" w:cstheme="majorBidi"/>
          <w:b/>
          <w:bCs/>
        </w:rPr>
        <w:t xml:space="preserve">3. </w:t>
      </w:r>
      <w:proofErr w:type="spellStart"/>
      <w:r w:rsidRPr="00CE0396">
        <w:rPr>
          <w:rFonts w:asciiTheme="majorBidi" w:hAnsiTheme="majorBidi" w:cstheme="majorBidi"/>
          <w:b/>
          <w:bCs/>
          <w:i/>
          <w:iCs/>
        </w:rPr>
        <w:t>Рахамим</w:t>
      </w:r>
      <w:proofErr w:type="spellEnd"/>
      <w:r w:rsidRPr="00CE0396">
        <w:rPr>
          <w:rFonts w:asciiTheme="majorBidi" w:hAnsiTheme="majorBidi" w:cstheme="majorBidi"/>
          <w:b/>
          <w:bCs/>
        </w:rPr>
        <w:t xml:space="preserve"> – это: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а) отсрочка;  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б) милосердие;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в) жалость.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г) Все ответы верны.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</w:p>
    <w:p w:rsidR="00B67338" w:rsidRPr="00CE0396" w:rsidRDefault="00B67338" w:rsidP="00B67338">
      <w:pPr>
        <w:ind w:firstLine="0"/>
        <w:rPr>
          <w:rFonts w:asciiTheme="majorBidi" w:hAnsiTheme="majorBidi" w:cstheme="majorBidi"/>
          <w:b/>
          <w:bCs/>
        </w:rPr>
      </w:pPr>
      <w:r w:rsidRPr="00CE0396">
        <w:rPr>
          <w:rFonts w:asciiTheme="majorBidi" w:hAnsiTheme="majorBidi" w:cstheme="majorBidi"/>
          <w:b/>
          <w:bCs/>
        </w:rPr>
        <w:t xml:space="preserve">4. Что заставляет </w:t>
      </w:r>
      <w:proofErr w:type="spellStart"/>
      <w:r w:rsidRPr="00CE0396">
        <w:rPr>
          <w:rFonts w:asciiTheme="majorBidi" w:hAnsiTheme="majorBidi" w:cstheme="majorBidi"/>
          <w:b/>
          <w:bCs/>
        </w:rPr>
        <w:t>Элияґу</w:t>
      </w:r>
      <w:proofErr w:type="spellEnd"/>
      <w:r w:rsidRPr="00CE0396">
        <w:rPr>
          <w:rFonts w:asciiTheme="majorBidi" w:hAnsiTheme="majorBidi" w:cstheme="majorBidi"/>
          <w:b/>
          <w:bCs/>
        </w:rPr>
        <w:t xml:space="preserve"> объявить засуху?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а) Смерть детей </w:t>
      </w:r>
      <w:proofErr w:type="spellStart"/>
      <w:r w:rsidRPr="00CE0396">
        <w:rPr>
          <w:rFonts w:asciiTheme="majorBidi" w:hAnsiTheme="majorBidi" w:cstheme="majorBidi"/>
        </w:rPr>
        <w:t>Хиэля</w:t>
      </w:r>
      <w:proofErr w:type="spellEnd"/>
      <w:r w:rsidRPr="00CE0396">
        <w:rPr>
          <w:rFonts w:asciiTheme="majorBidi" w:hAnsiTheme="majorBidi" w:cstheme="majorBidi"/>
        </w:rPr>
        <w:t>-строителя.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б) Попранные права Творца на земле.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в) Режущее глаза, несоответствие обещанного – действительному.  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г) Все ответы верны.</w:t>
      </w:r>
    </w:p>
    <w:p w:rsidR="00B67338" w:rsidRPr="00CE0396" w:rsidRDefault="00B67338" w:rsidP="00B67338">
      <w:pPr>
        <w:ind w:left="397" w:firstLine="0"/>
        <w:rPr>
          <w:rFonts w:asciiTheme="majorBidi" w:hAnsiTheme="majorBidi" w:cstheme="majorBidi"/>
        </w:rPr>
      </w:pPr>
    </w:p>
    <w:p w:rsidR="00B67338" w:rsidRPr="00CE0396" w:rsidRDefault="00B67338" w:rsidP="00B67338">
      <w:pPr>
        <w:ind w:firstLine="0"/>
        <w:rPr>
          <w:rFonts w:asciiTheme="majorBidi" w:hAnsiTheme="majorBidi" w:cstheme="majorBidi"/>
          <w:b/>
          <w:bCs/>
        </w:rPr>
      </w:pPr>
      <w:r w:rsidRPr="00CE0396">
        <w:rPr>
          <w:rFonts w:asciiTheme="majorBidi" w:hAnsiTheme="majorBidi" w:cstheme="majorBidi"/>
          <w:b/>
          <w:bCs/>
        </w:rPr>
        <w:t xml:space="preserve">5. Отчего Вс-вышний «идет на поводу» у пророка </w:t>
      </w:r>
      <w:proofErr w:type="spellStart"/>
      <w:r w:rsidRPr="00CE0396">
        <w:rPr>
          <w:rFonts w:asciiTheme="majorBidi" w:hAnsiTheme="majorBidi" w:cstheme="majorBidi"/>
          <w:b/>
          <w:bCs/>
        </w:rPr>
        <w:t>Элияґу</w:t>
      </w:r>
      <w:proofErr w:type="spellEnd"/>
      <w:r w:rsidRPr="00CE0396">
        <w:rPr>
          <w:rFonts w:asciiTheme="majorBidi" w:hAnsiTheme="majorBidi" w:cstheme="majorBidi"/>
          <w:b/>
          <w:bCs/>
        </w:rPr>
        <w:t>?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а) Цадик решает, Творец исполняет.   </w:t>
      </w:r>
    </w:p>
    <w:p w:rsidR="00B67338" w:rsidRPr="00CE0396" w:rsidRDefault="00B67338" w:rsidP="00B67338">
      <w:pPr>
        <w:spacing w:line="220" w:lineRule="exact"/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б) Урок всем нам.  </w:t>
      </w:r>
    </w:p>
    <w:p w:rsidR="00B67338" w:rsidRPr="00CE0396" w:rsidRDefault="00B67338" w:rsidP="00B67338">
      <w:pPr>
        <w:spacing w:line="220" w:lineRule="exact"/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в) Не задавайте вопросов о Вс-вышнем, глупо!</w:t>
      </w:r>
    </w:p>
    <w:p w:rsidR="00B67338" w:rsidRPr="00CE0396" w:rsidRDefault="00B67338" w:rsidP="00B67338">
      <w:pPr>
        <w:spacing w:line="220" w:lineRule="exact"/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г) Так было задумано изначально!</w:t>
      </w:r>
    </w:p>
    <w:p w:rsidR="00B67338" w:rsidRPr="00CE0396" w:rsidRDefault="00B67338" w:rsidP="00B67338">
      <w:pPr>
        <w:spacing w:line="220" w:lineRule="exact"/>
        <w:ind w:left="397" w:firstLine="0"/>
        <w:rPr>
          <w:rFonts w:asciiTheme="majorBidi" w:hAnsiTheme="majorBidi" w:cstheme="majorBidi"/>
        </w:rPr>
      </w:pPr>
    </w:p>
    <w:p w:rsidR="00B67338" w:rsidRPr="00CE0396" w:rsidRDefault="00B67338" w:rsidP="00B67338">
      <w:pPr>
        <w:spacing w:line="220" w:lineRule="exact"/>
        <w:ind w:firstLine="0"/>
        <w:rPr>
          <w:rFonts w:asciiTheme="majorBidi" w:hAnsiTheme="majorBidi" w:cstheme="majorBidi"/>
          <w:b/>
          <w:bCs/>
        </w:rPr>
      </w:pPr>
      <w:r w:rsidRPr="00CE0396">
        <w:rPr>
          <w:rFonts w:asciiTheme="majorBidi" w:hAnsiTheme="majorBidi" w:cstheme="majorBidi"/>
          <w:b/>
          <w:bCs/>
        </w:rPr>
        <w:t xml:space="preserve">6. В чем идея бытовых деталей жизни </w:t>
      </w:r>
      <w:proofErr w:type="spellStart"/>
      <w:r w:rsidRPr="00CE0396">
        <w:rPr>
          <w:rFonts w:asciiTheme="majorBidi" w:hAnsiTheme="majorBidi" w:cstheme="majorBidi"/>
          <w:b/>
          <w:bCs/>
        </w:rPr>
        <w:t>Элияґу</w:t>
      </w:r>
      <w:proofErr w:type="spellEnd"/>
      <w:r w:rsidRPr="00CE0396">
        <w:rPr>
          <w:rFonts w:asciiTheme="majorBidi" w:hAnsiTheme="majorBidi" w:cstheme="majorBidi"/>
          <w:b/>
          <w:bCs/>
        </w:rPr>
        <w:t xml:space="preserve"> у вдовы - матери </w:t>
      </w:r>
      <w:proofErr w:type="spellStart"/>
      <w:r w:rsidRPr="00CE0396">
        <w:rPr>
          <w:rFonts w:asciiTheme="majorBidi" w:hAnsiTheme="majorBidi" w:cstheme="majorBidi"/>
          <w:b/>
          <w:bCs/>
        </w:rPr>
        <w:t>Йоны</w:t>
      </w:r>
      <w:proofErr w:type="spellEnd"/>
      <w:r w:rsidRPr="00CE0396">
        <w:rPr>
          <w:rFonts w:asciiTheme="majorBidi" w:hAnsiTheme="majorBidi" w:cstheme="majorBidi"/>
          <w:b/>
          <w:bCs/>
        </w:rPr>
        <w:t>?</w:t>
      </w:r>
    </w:p>
    <w:p w:rsidR="00B67338" w:rsidRPr="00CE0396" w:rsidRDefault="00B67338" w:rsidP="00B67338">
      <w:pPr>
        <w:spacing w:line="220" w:lineRule="exact"/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а) Простота смерти – величие жизни.  </w:t>
      </w:r>
    </w:p>
    <w:p w:rsidR="00B67338" w:rsidRPr="00CE0396" w:rsidRDefault="00B67338" w:rsidP="00B67338">
      <w:pPr>
        <w:spacing w:line="220" w:lineRule="exact"/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б) Жизненность, приближенность к материи.</w:t>
      </w:r>
    </w:p>
    <w:p w:rsidR="00B67338" w:rsidRPr="00CE0396" w:rsidRDefault="00B67338" w:rsidP="00B67338">
      <w:pPr>
        <w:spacing w:line="220" w:lineRule="exact"/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в) Из деталей складывается общность.</w:t>
      </w:r>
    </w:p>
    <w:p w:rsidR="00B67338" w:rsidRPr="00CE0396" w:rsidRDefault="00B67338" w:rsidP="00B67338">
      <w:pPr>
        <w:spacing w:line="220" w:lineRule="exact"/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г) Все ответы верны.</w:t>
      </w:r>
    </w:p>
    <w:p w:rsidR="00B67338" w:rsidRPr="00CE0396" w:rsidRDefault="00B67338" w:rsidP="00B67338">
      <w:pPr>
        <w:spacing w:line="220" w:lineRule="exact"/>
        <w:ind w:left="397" w:firstLine="0"/>
        <w:rPr>
          <w:rFonts w:asciiTheme="majorBidi" w:hAnsiTheme="majorBidi" w:cstheme="majorBidi"/>
        </w:rPr>
      </w:pPr>
    </w:p>
    <w:p w:rsidR="00B67338" w:rsidRPr="00CE0396" w:rsidRDefault="00B67338" w:rsidP="00B67338">
      <w:pPr>
        <w:spacing w:line="220" w:lineRule="exact"/>
        <w:ind w:firstLine="0"/>
        <w:rPr>
          <w:rFonts w:asciiTheme="majorBidi" w:hAnsiTheme="majorBidi" w:cstheme="majorBidi"/>
          <w:b/>
          <w:bCs/>
        </w:rPr>
      </w:pPr>
      <w:r w:rsidRPr="00CE0396">
        <w:rPr>
          <w:rFonts w:asciiTheme="majorBidi" w:hAnsiTheme="majorBidi" w:cstheme="majorBidi"/>
          <w:b/>
          <w:bCs/>
        </w:rPr>
        <w:t>7. Что соединяет Истину и Добро?</w:t>
      </w:r>
    </w:p>
    <w:p w:rsidR="00B67338" w:rsidRPr="00CE0396" w:rsidRDefault="00B67338" w:rsidP="00B67338">
      <w:pPr>
        <w:spacing w:line="220" w:lineRule="exact"/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а) Любовь.  </w:t>
      </w:r>
    </w:p>
    <w:p w:rsidR="00B67338" w:rsidRPr="00CE0396" w:rsidRDefault="00B67338" w:rsidP="00B67338">
      <w:pPr>
        <w:spacing w:line="220" w:lineRule="exact"/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б) Время.</w:t>
      </w:r>
    </w:p>
    <w:p w:rsidR="00B67338" w:rsidRPr="00CE0396" w:rsidRDefault="00B67338" w:rsidP="00B67338">
      <w:pPr>
        <w:spacing w:line="220" w:lineRule="exact"/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в) Милосердие.</w:t>
      </w:r>
    </w:p>
    <w:p w:rsidR="00B67338" w:rsidRPr="00CE0396" w:rsidRDefault="00B67338" w:rsidP="00B67338">
      <w:pPr>
        <w:spacing w:line="220" w:lineRule="exact"/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г) Замысел Творца.</w:t>
      </w:r>
    </w:p>
    <w:p w:rsidR="00B67338" w:rsidRPr="00CE0396" w:rsidRDefault="00B67338" w:rsidP="00B67338">
      <w:pPr>
        <w:spacing w:line="220" w:lineRule="exact"/>
        <w:ind w:firstLine="0"/>
        <w:rPr>
          <w:rFonts w:asciiTheme="majorBidi" w:hAnsiTheme="majorBidi" w:cstheme="majorBidi"/>
        </w:rPr>
      </w:pPr>
    </w:p>
    <w:p w:rsidR="00B67338" w:rsidRPr="00CE0396" w:rsidRDefault="00B67338" w:rsidP="00B67338">
      <w:pPr>
        <w:spacing w:line="220" w:lineRule="exact"/>
        <w:ind w:firstLine="0"/>
        <w:rPr>
          <w:rFonts w:asciiTheme="majorBidi" w:hAnsiTheme="majorBidi" w:cstheme="majorBidi"/>
          <w:b/>
          <w:bCs/>
        </w:rPr>
      </w:pPr>
      <w:r w:rsidRPr="00CE0396">
        <w:rPr>
          <w:rFonts w:asciiTheme="majorBidi" w:hAnsiTheme="majorBidi" w:cstheme="majorBidi"/>
          <w:b/>
          <w:bCs/>
        </w:rPr>
        <w:t>8. В чем идея «</w:t>
      </w:r>
      <w:proofErr w:type="spellStart"/>
      <w:r w:rsidRPr="00CE0396">
        <w:rPr>
          <w:rFonts w:asciiTheme="majorBidi" w:hAnsiTheme="majorBidi" w:cstheme="majorBidi"/>
          <w:b/>
          <w:bCs/>
        </w:rPr>
        <w:t>торопления</w:t>
      </w:r>
      <w:proofErr w:type="spellEnd"/>
      <w:r w:rsidRPr="00CE0396">
        <w:rPr>
          <w:rFonts w:asciiTheme="majorBidi" w:hAnsiTheme="majorBidi" w:cstheme="majorBidi"/>
          <w:b/>
          <w:bCs/>
        </w:rPr>
        <w:t xml:space="preserve">» </w:t>
      </w:r>
      <w:proofErr w:type="spellStart"/>
      <w:r w:rsidRPr="00CE0396">
        <w:rPr>
          <w:rFonts w:asciiTheme="majorBidi" w:hAnsiTheme="majorBidi" w:cstheme="majorBidi"/>
          <w:b/>
          <w:bCs/>
        </w:rPr>
        <w:t>Йоны</w:t>
      </w:r>
      <w:proofErr w:type="spellEnd"/>
      <w:r w:rsidRPr="00CE0396">
        <w:rPr>
          <w:rFonts w:asciiTheme="majorBidi" w:hAnsiTheme="majorBidi" w:cstheme="majorBidi"/>
          <w:b/>
          <w:bCs/>
        </w:rPr>
        <w:t xml:space="preserve"> Вс-вышним?</w:t>
      </w:r>
    </w:p>
    <w:p w:rsidR="00B67338" w:rsidRPr="00CE0396" w:rsidRDefault="00B67338" w:rsidP="00B67338">
      <w:pPr>
        <w:spacing w:line="220" w:lineRule="exact"/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а) Где тонко, там Творец укрепляет.  </w:t>
      </w:r>
    </w:p>
    <w:p w:rsidR="00B67338" w:rsidRPr="00CE0396" w:rsidRDefault="00B67338" w:rsidP="00B67338">
      <w:pPr>
        <w:spacing w:line="220" w:lineRule="exact"/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б) Срочность задания.</w:t>
      </w:r>
    </w:p>
    <w:p w:rsidR="00B67338" w:rsidRPr="00CE0396" w:rsidRDefault="00B67338" w:rsidP="00B67338">
      <w:pPr>
        <w:spacing w:line="220" w:lineRule="exact"/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в) Убирание материальных преград.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г) Все ответы верны.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  <w:b/>
          <w:bCs/>
        </w:rPr>
      </w:pPr>
      <w:r w:rsidRPr="00CE0396">
        <w:rPr>
          <w:rFonts w:asciiTheme="majorBidi" w:hAnsiTheme="majorBidi" w:cstheme="majorBidi"/>
          <w:b/>
          <w:bCs/>
        </w:rPr>
        <w:t xml:space="preserve">9. Чем «мотивирован» спуск </w:t>
      </w:r>
      <w:proofErr w:type="spellStart"/>
      <w:r w:rsidRPr="00CE0396">
        <w:rPr>
          <w:rFonts w:asciiTheme="majorBidi" w:hAnsiTheme="majorBidi" w:cstheme="majorBidi"/>
          <w:b/>
          <w:bCs/>
        </w:rPr>
        <w:t>Йоны</w:t>
      </w:r>
      <w:proofErr w:type="spellEnd"/>
      <w:r w:rsidRPr="00CE0396">
        <w:rPr>
          <w:rFonts w:asciiTheme="majorBidi" w:hAnsiTheme="majorBidi" w:cstheme="majorBidi"/>
          <w:b/>
          <w:bCs/>
        </w:rPr>
        <w:t>?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а) Благими намерениями.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б) Спасением Израиля.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в) Страхом перед Вс-вышним.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г) Бегством от пророчества.  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</w:p>
    <w:p w:rsidR="00B67338" w:rsidRPr="00CE0396" w:rsidRDefault="00B67338" w:rsidP="00B67338">
      <w:pPr>
        <w:ind w:firstLine="0"/>
        <w:rPr>
          <w:rFonts w:asciiTheme="majorBidi" w:hAnsiTheme="majorBidi" w:cstheme="majorBidi"/>
          <w:b/>
          <w:bCs/>
        </w:rPr>
      </w:pPr>
      <w:r w:rsidRPr="00CE0396">
        <w:rPr>
          <w:rFonts w:asciiTheme="majorBidi" w:hAnsiTheme="majorBidi" w:cstheme="majorBidi"/>
          <w:b/>
          <w:bCs/>
        </w:rPr>
        <w:t>10. Как объяснить реакцию капитана и матросов на «разборку» их пассажира со своим «богом»?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  <w:color w:val="FF0000"/>
        </w:rPr>
      </w:pPr>
      <w:r w:rsidRPr="00CE0396">
        <w:rPr>
          <w:rFonts w:asciiTheme="majorBidi" w:hAnsiTheme="majorBidi" w:cstheme="majorBidi"/>
        </w:rPr>
        <w:t>а) Нормальная реакция на духовные коллизии трезво смотрящих на жизнь.</w:t>
      </w:r>
      <w:r w:rsidRPr="00CE0396">
        <w:rPr>
          <w:rFonts w:asciiTheme="majorBidi" w:hAnsiTheme="majorBidi" w:cstheme="majorBidi"/>
          <w:color w:val="FF0000"/>
        </w:rPr>
        <w:t xml:space="preserve">   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б) </w:t>
      </w:r>
      <w:r w:rsidRPr="00CE0396">
        <w:rPr>
          <w:rStyle w:val="xfmb"/>
          <w:rFonts w:asciiTheme="majorBidi" w:hAnsiTheme="majorBidi" w:cstheme="majorBidi"/>
        </w:rPr>
        <w:t>Атеизм, батенька, - это вам не шутки!</w:t>
      </w:r>
      <w:r w:rsidRPr="00CE0396">
        <w:rPr>
          <w:rFonts w:asciiTheme="majorBidi" w:hAnsiTheme="majorBidi" w:cstheme="majorBidi"/>
        </w:rPr>
        <w:t xml:space="preserve"> 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в) Верой команды в иных богов.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г) Широтой их взгляда на жизнь.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</w:p>
    <w:p w:rsidR="00B67338" w:rsidRPr="00CE0396" w:rsidRDefault="00B67338" w:rsidP="00B67338">
      <w:pPr>
        <w:ind w:firstLine="0"/>
        <w:rPr>
          <w:rFonts w:asciiTheme="majorBidi" w:hAnsiTheme="majorBidi" w:cstheme="majorBidi"/>
          <w:b/>
          <w:bCs/>
        </w:rPr>
      </w:pPr>
      <w:r w:rsidRPr="00CE0396">
        <w:rPr>
          <w:rFonts w:asciiTheme="majorBidi" w:hAnsiTheme="majorBidi" w:cstheme="majorBidi"/>
          <w:b/>
          <w:bCs/>
        </w:rPr>
        <w:t xml:space="preserve">11. Какая связь между спуском </w:t>
      </w:r>
      <w:proofErr w:type="spellStart"/>
      <w:r w:rsidRPr="00CE0396">
        <w:rPr>
          <w:rFonts w:asciiTheme="majorBidi" w:hAnsiTheme="majorBidi" w:cstheme="majorBidi"/>
          <w:b/>
          <w:bCs/>
        </w:rPr>
        <w:t>Йоны</w:t>
      </w:r>
      <w:proofErr w:type="spellEnd"/>
      <w:r w:rsidRPr="00CE0396">
        <w:rPr>
          <w:rFonts w:asciiTheme="majorBidi" w:hAnsiTheme="majorBidi" w:cstheme="majorBidi"/>
          <w:b/>
          <w:bCs/>
        </w:rPr>
        <w:t xml:space="preserve"> в трюм и его «засыпанием»?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а) </w:t>
      </w:r>
      <w:proofErr w:type="gramStart"/>
      <w:r w:rsidRPr="00CE0396">
        <w:rPr>
          <w:rFonts w:asciiTheme="majorBidi" w:hAnsiTheme="majorBidi" w:cstheme="majorBidi"/>
        </w:rPr>
        <w:t>В</w:t>
      </w:r>
      <w:proofErr w:type="gramEnd"/>
      <w:r w:rsidRPr="00CE0396">
        <w:rPr>
          <w:rFonts w:asciiTheme="majorBidi" w:hAnsiTheme="majorBidi" w:cstheme="majorBidi"/>
        </w:rPr>
        <w:t xml:space="preserve"> трюме центр тяжести</w:t>
      </w:r>
      <w:r w:rsidRPr="00CE0396">
        <w:rPr>
          <w:rFonts w:asciiTheme="majorBidi" w:hAnsiTheme="majorBidi" w:cstheme="majorBidi"/>
          <w:color w:val="FF0000"/>
        </w:rPr>
        <w:t xml:space="preserve"> </w:t>
      </w:r>
      <w:r w:rsidRPr="00CE0396">
        <w:rPr>
          <w:rFonts w:asciiTheme="majorBidi" w:hAnsiTheme="majorBidi" w:cstheme="majorBidi"/>
        </w:rPr>
        <w:t>судна</w:t>
      </w:r>
      <w:r w:rsidRPr="00CE0396">
        <w:rPr>
          <w:rFonts w:asciiTheme="majorBidi" w:hAnsiTheme="majorBidi" w:cstheme="majorBidi"/>
          <w:color w:val="FF0000"/>
        </w:rPr>
        <w:t xml:space="preserve"> </w:t>
      </w:r>
      <w:r w:rsidRPr="00CE0396">
        <w:rPr>
          <w:rFonts w:asciiTheme="majorBidi" w:hAnsiTheme="majorBidi" w:cstheme="majorBidi"/>
        </w:rPr>
        <w:t>и меньше качает.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б) Качка способствует засыпанию, вспомните колыбель.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в) Умаление божественного в себе.   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г) Все ответы не верны.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</w:p>
    <w:p w:rsidR="00B67338" w:rsidRPr="00CE0396" w:rsidRDefault="00B67338" w:rsidP="00B67338">
      <w:pPr>
        <w:ind w:firstLine="0"/>
        <w:rPr>
          <w:rFonts w:asciiTheme="majorBidi" w:hAnsiTheme="majorBidi" w:cstheme="majorBidi"/>
          <w:b/>
          <w:bCs/>
        </w:rPr>
      </w:pPr>
      <w:r w:rsidRPr="00CE0396">
        <w:rPr>
          <w:rFonts w:asciiTheme="majorBidi" w:hAnsiTheme="majorBidi" w:cstheme="majorBidi"/>
          <w:b/>
          <w:bCs/>
        </w:rPr>
        <w:t xml:space="preserve">12. Как обозначить «минимальность» действий </w:t>
      </w:r>
      <w:proofErr w:type="spellStart"/>
      <w:r w:rsidRPr="00CE0396">
        <w:rPr>
          <w:rFonts w:asciiTheme="majorBidi" w:hAnsiTheme="majorBidi" w:cstheme="majorBidi"/>
          <w:b/>
          <w:bCs/>
        </w:rPr>
        <w:t>Йоны</w:t>
      </w:r>
      <w:proofErr w:type="spellEnd"/>
      <w:r w:rsidRPr="00CE0396">
        <w:rPr>
          <w:rFonts w:asciiTheme="majorBidi" w:hAnsiTheme="majorBidi" w:cstheme="majorBidi"/>
          <w:b/>
          <w:bCs/>
        </w:rPr>
        <w:t xml:space="preserve"> в качестве пророка для </w:t>
      </w:r>
      <w:proofErr w:type="spellStart"/>
      <w:r w:rsidRPr="00CE0396">
        <w:rPr>
          <w:rFonts w:asciiTheme="majorBidi" w:hAnsiTheme="majorBidi" w:cstheme="majorBidi"/>
          <w:b/>
          <w:bCs/>
        </w:rPr>
        <w:t>Нинве</w:t>
      </w:r>
      <w:proofErr w:type="spellEnd"/>
      <w:r w:rsidRPr="00CE0396">
        <w:rPr>
          <w:rFonts w:asciiTheme="majorBidi" w:hAnsiTheme="majorBidi" w:cstheme="majorBidi"/>
          <w:b/>
          <w:bCs/>
        </w:rPr>
        <w:t>?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а) «</w:t>
      </w:r>
      <w:proofErr w:type="spellStart"/>
      <w:r w:rsidRPr="00CE0396">
        <w:rPr>
          <w:rFonts w:asciiTheme="majorBidi" w:hAnsiTheme="majorBidi" w:cstheme="majorBidi"/>
        </w:rPr>
        <w:t>Антигоизм</w:t>
      </w:r>
      <w:proofErr w:type="spellEnd"/>
      <w:r w:rsidRPr="00CE0396">
        <w:rPr>
          <w:rFonts w:asciiTheme="majorBidi" w:hAnsiTheme="majorBidi" w:cstheme="majorBidi"/>
        </w:rPr>
        <w:t xml:space="preserve">». 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б) Продолжение молчания вслух.   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в) Скупость внешних проявлений – свидетельство внутреннего богатства.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г) Духовная сдержанность.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  <w:b/>
          <w:bCs/>
        </w:rPr>
      </w:pPr>
    </w:p>
    <w:p w:rsidR="00B67338" w:rsidRPr="00CE0396" w:rsidRDefault="00B67338" w:rsidP="00B67338">
      <w:pPr>
        <w:ind w:firstLine="0"/>
        <w:rPr>
          <w:rFonts w:asciiTheme="majorBidi" w:hAnsiTheme="majorBidi" w:cstheme="majorBidi"/>
          <w:b/>
          <w:bCs/>
        </w:rPr>
      </w:pPr>
      <w:r w:rsidRPr="00CE0396">
        <w:rPr>
          <w:rFonts w:asciiTheme="majorBidi" w:hAnsiTheme="majorBidi" w:cstheme="majorBidi"/>
          <w:b/>
          <w:bCs/>
        </w:rPr>
        <w:t>13. Какая из следующих идиом объясняет «</w:t>
      </w:r>
      <w:proofErr w:type="spellStart"/>
      <w:r w:rsidRPr="00CE0396">
        <w:rPr>
          <w:rFonts w:asciiTheme="majorBidi" w:hAnsiTheme="majorBidi" w:cstheme="majorBidi"/>
          <w:b/>
          <w:bCs/>
          <w:i/>
          <w:iCs/>
        </w:rPr>
        <w:t>тшуву</w:t>
      </w:r>
      <w:proofErr w:type="spellEnd"/>
      <w:r w:rsidRPr="00CE0396">
        <w:rPr>
          <w:rFonts w:asciiTheme="majorBidi" w:hAnsiTheme="majorBidi" w:cstheme="majorBidi"/>
          <w:b/>
          <w:bCs/>
        </w:rPr>
        <w:t xml:space="preserve">» жителей </w:t>
      </w:r>
      <w:proofErr w:type="spellStart"/>
      <w:r w:rsidRPr="00CE0396">
        <w:rPr>
          <w:rFonts w:asciiTheme="majorBidi" w:hAnsiTheme="majorBidi" w:cstheme="majorBidi"/>
          <w:b/>
          <w:bCs/>
        </w:rPr>
        <w:t>Нинве</w:t>
      </w:r>
      <w:proofErr w:type="spellEnd"/>
      <w:r w:rsidRPr="00CE0396">
        <w:rPr>
          <w:rFonts w:asciiTheme="majorBidi" w:hAnsiTheme="majorBidi" w:cstheme="majorBidi"/>
          <w:b/>
          <w:bCs/>
        </w:rPr>
        <w:t>?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а) Не плюй против ветра.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б) Сила солому ломит.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  <w:lang w:val="uk-UA"/>
        </w:rPr>
      </w:pPr>
      <w:r w:rsidRPr="00CE0396">
        <w:rPr>
          <w:rFonts w:asciiTheme="majorBidi" w:hAnsiTheme="majorBidi" w:cstheme="majorBidi"/>
        </w:rPr>
        <w:t xml:space="preserve">в) </w:t>
      </w:r>
      <w:proofErr w:type="gramStart"/>
      <w:r w:rsidRPr="00CE0396">
        <w:rPr>
          <w:rFonts w:asciiTheme="majorBidi" w:hAnsiTheme="majorBidi" w:cstheme="majorBidi"/>
        </w:rPr>
        <w:t>С</w:t>
      </w:r>
      <w:proofErr w:type="gramEnd"/>
      <w:r w:rsidRPr="00CE0396">
        <w:rPr>
          <w:rFonts w:asciiTheme="majorBidi" w:hAnsiTheme="majorBidi" w:cstheme="majorBidi"/>
        </w:rPr>
        <w:t xml:space="preserve"> волками жить, по-волчьи выть.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г) Да все они подходят.  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</w:p>
    <w:p w:rsidR="00B67338" w:rsidRPr="00CE0396" w:rsidRDefault="00B67338" w:rsidP="00B67338">
      <w:pPr>
        <w:ind w:firstLine="0"/>
        <w:rPr>
          <w:rFonts w:asciiTheme="majorBidi" w:hAnsiTheme="majorBidi" w:cstheme="majorBidi"/>
          <w:b/>
          <w:bCs/>
        </w:rPr>
      </w:pPr>
      <w:r w:rsidRPr="00CE0396">
        <w:rPr>
          <w:rFonts w:asciiTheme="majorBidi" w:hAnsiTheme="majorBidi" w:cstheme="majorBidi"/>
          <w:b/>
          <w:bCs/>
        </w:rPr>
        <w:t xml:space="preserve">14. В чем видит </w:t>
      </w:r>
      <w:proofErr w:type="spellStart"/>
      <w:r w:rsidRPr="00CE0396">
        <w:rPr>
          <w:rFonts w:asciiTheme="majorBidi" w:hAnsiTheme="majorBidi" w:cstheme="majorBidi"/>
          <w:b/>
          <w:bCs/>
        </w:rPr>
        <w:t>Йона</w:t>
      </w:r>
      <w:proofErr w:type="spellEnd"/>
      <w:r w:rsidRPr="00CE0396">
        <w:rPr>
          <w:rFonts w:asciiTheme="majorBidi" w:hAnsiTheme="majorBidi" w:cstheme="majorBidi"/>
          <w:b/>
          <w:bCs/>
        </w:rPr>
        <w:t xml:space="preserve"> «</w:t>
      </w:r>
      <w:proofErr w:type="spellStart"/>
      <w:r w:rsidRPr="00CE0396">
        <w:rPr>
          <w:rFonts w:asciiTheme="majorBidi" w:hAnsiTheme="majorBidi" w:cstheme="majorBidi"/>
          <w:b/>
          <w:bCs/>
        </w:rPr>
        <w:t>плохость</w:t>
      </w:r>
      <w:proofErr w:type="spellEnd"/>
      <w:r w:rsidRPr="00CE0396">
        <w:rPr>
          <w:rFonts w:asciiTheme="majorBidi" w:hAnsiTheme="majorBidi" w:cstheme="majorBidi"/>
          <w:b/>
          <w:bCs/>
        </w:rPr>
        <w:t xml:space="preserve"> великую», когда Вс-вышний щадит Ниневию?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а) Жизнь, оставленная мерзавцам – увеличение Зла в Его мире.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б) Жизнь, оставленная мерзавцам – возможность повторения преступлений Ниневии.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в) Подаренная мерзавцам жизнь – опасность для Израиля.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г) Пощада Вс-вышнего - это умаление Его имени.   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  <w:b/>
          <w:bCs/>
        </w:rPr>
      </w:pPr>
      <w:r w:rsidRPr="00CE0396">
        <w:rPr>
          <w:rFonts w:asciiTheme="majorBidi" w:hAnsiTheme="majorBidi" w:cstheme="majorBidi"/>
          <w:b/>
          <w:bCs/>
        </w:rPr>
        <w:lastRenderedPageBreak/>
        <w:t>15. Наличие отсутствия категории «</w:t>
      </w:r>
      <w:proofErr w:type="spellStart"/>
      <w:r w:rsidRPr="00CE0396">
        <w:rPr>
          <w:rFonts w:asciiTheme="majorBidi" w:hAnsiTheme="majorBidi" w:cstheme="majorBidi"/>
          <w:b/>
          <w:bCs/>
          <w:i/>
          <w:iCs/>
        </w:rPr>
        <w:t>эмет</w:t>
      </w:r>
      <w:proofErr w:type="spellEnd"/>
      <w:r w:rsidRPr="00CE0396">
        <w:rPr>
          <w:rFonts w:asciiTheme="majorBidi" w:hAnsiTheme="majorBidi" w:cstheme="majorBidi"/>
          <w:b/>
          <w:bCs/>
        </w:rPr>
        <w:t>» в перечислении атрибутов милосердия (</w:t>
      </w:r>
      <w:proofErr w:type="spellStart"/>
      <w:r w:rsidRPr="00CE0396">
        <w:rPr>
          <w:rFonts w:asciiTheme="majorBidi" w:hAnsiTheme="majorBidi" w:cstheme="majorBidi"/>
          <w:b/>
          <w:bCs/>
        </w:rPr>
        <w:t>рахамим</w:t>
      </w:r>
      <w:proofErr w:type="spellEnd"/>
      <w:r w:rsidRPr="00CE0396">
        <w:rPr>
          <w:rFonts w:asciiTheme="majorBidi" w:hAnsiTheme="majorBidi" w:cstheme="majorBidi"/>
          <w:b/>
          <w:bCs/>
        </w:rPr>
        <w:t>) объясняет: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а) «застарелость» конфликта пророка и Вс-вышнего;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б) молчание пророка;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в) бегство в </w:t>
      </w:r>
      <w:proofErr w:type="spellStart"/>
      <w:r w:rsidRPr="00CE0396">
        <w:rPr>
          <w:rFonts w:asciiTheme="majorBidi" w:hAnsiTheme="majorBidi" w:cstheme="majorBidi"/>
        </w:rPr>
        <w:t>Таршиш</w:t>
      </w:r>
      <w:proofErr w:type="spellEnd"/>
      <w:r w:rsidRPr="00CE0396">
        <w:rPr>
          <w:rFonts w:asciiTheme="majorBidi" w:hAnsiTheme="majorBidi" w:cstheme="majorBidi"/>
        </w:rPr>
        <w:t xml:space="preserve">. 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  <w:lang w:val="uk-UA"/>
        </w:rPr>
        <w:t xml:space="preserve">г) </w:t>
      </w:r>
      <w:r w:rsidRPr="00CE0396">
        <w:rPr>
          <w:rFonts w:asciiTheme="majorBidi" w:hAnsiTheme="majorBidi" w:cstheme="majorBidi"/>
        </w:rPr>
        <w:t xml:space="preserve">Все ответы верны.   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</w:p>
    <w:p w:rsidR="00B67338" w:rsidRPr="00CE0396" w:rsidRDefault="00B67338" w:rsidP="00B67338">
      <w:pPr>
        <w:ind w:firstLine="0"/>
        <w:rPr>
          <w:rFonts w:asciiTheme="majorBidi" w:hAnsiTheme="majorBidi" w:cstheme="majorBidi"/>
          <w:b/>
          <w:bCs/>
        </w:rPr>
      </w:pPr>
      <w:r w:rsidRPr="00CE0396">
        <w:rPr>
          <w:rFonts w:asciiTheme="majorBidi" w:hAnsiTheme="majorBidi" w:cstheme="majorBidi"/>
          <w:b/>
          <w:bCs/>
        </w:rPr>
        <w:t>16. В чем идея тени от клещевины при наличии Суки?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а) Чем больше тени, тем лучше.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б) </w:t>
      </w:r>
      <w:proofErr w:type="gramStart"/>
      <w:r w:rsidRPr="00CE0396">
        <w:rPr>
          <w:rFonts w:asciiTheme="majorBidi" w:hAnsiTheme="majorBidi" w:cstheme="majorBidi"/>
        </w:rPr>
        <w:t>А</w:t>
      </w:r>
      <w:proofErr w:type="gramEnd"/>
      <w:r w:rsidRPr="00CE0396">
        <w:rPr>
          <w:rFonts w:asciiTheme="majorBidi" w:hAnsiTheme="majorBidi" w:cstheme="majorBidi"/>
        </w:rPr>
        <w:t xml:space="preserve"> тень – Его!   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  <w:lang w:val="uk-UA"/>
        </w:rPr>
        <w:t xml:space="preserve">в) </w:t>
      </w:r>
      <w:r w:rsidRPr="00CE0396">
        <w:rPr>
          <w:rFonts w:asciiTheme="majorBidi" w:hAnsiTheme="majorBidi" w:cstheme="majorBidi"/>
        </w:rPr>
        <w:t>Клещевина</w:t>
      </w:r>
      <w:r w:rsidRPr="00CE0396">
        <w:rPr>
          <w:rFonts w:asciiTheme="majorBidi" w:hAnsiTheme="majorBidi" w:cstheme="majorBidi"/>
          <w:lang w:val="uk-UA"/>
        </w:rPr>
        <w:t xml:space="preserve">, в </w:t>
      </w:r>
      <w:r w:rsidRPr="00CE0396">
        <w:rPr>
          <w:rFonts w:asciiTheme="majorBidi" w:hAnsiTheme="majorBidi" w:cstheme="majorBidi"/>
        </w:rPr>
        <w:t>отличие</w:t>
      </w:r>
      <w:r w:rsidRPr="00CE0396">
        <w:rPr>
          <w:rFonts w:asciiTheme="majorBidi" w:hAnsiTheme="majorBidi" w:cstheme="majorBidi"/>
          <w:lang w:val="uk-UA"/>
        </w:rPr>
        <w:t xml:space="preserve"> от Суки, </w:t>
      </w:r>
      <w:r w:rsidRPr="00CE0396">
        <w:rPr>
          <w:rFonts w:asciiTheme="majorBidi" w:hAnsiTheme="majorBidi" w:cstheme="majorBidi"/>
        </w:rPr>
        <w:t>только</w:t>
      </w:r>
      <w:r w:rsidRPr="00CE0396">
        <w:rPr>
          <w:rFonts w:asciiTheme="majorBidi" w:hAnsiTheme="majorBidi" w:cstheme="majorBidi"/>
          <w:lang w:val="uk-UA"/>
        </w:rPr>
        <w:t xml:space="preserve"> Е</w:t>
      </w:r>
      <w:proofErr w:type="spellStart"/>
      <w:r w:rsidRPr="00CE0396">
        <w:rPr>
          <w:rFonts w:asciiTheme="majorBidi" w:hAnsiTheme="majorBidi" w:cstheme="majorBidi"/>
        </w:rPr>
        <w:t>го</w:t>
      </w:r>
      <w:proofErr w:type="spellEnd"/>
      <w:r w:rsidRPr="00CE0396">
        <w:rPr>
          <w:rFonts w:asciiTheme="majorBidi" w:hAnsiTheme="majorBidi" w:cstheme="majorBidi"/>
          <w:lang w:val="uk-UA"/>
        </w:rPr>
        <w:t xml:space="preserve"> </w:t>
      </w:r>
      <w:r w:rsidRPr="00CE0396">
        <w:rPr>
          <w:rFonts w:asciiTheme="majorBidi" w:hAnsiTheme="majorBidi" w:cstheme="majorBidi"/>
        </w:rPr>
        <w:t>тень</w:t>
      </w:r>
      <w:r w:rsidRPr="00CE0396">
        <w:rPr>
          <w:rFonts w:asciiTheme="majorBidi" w:hAnsiTheme="majorBidi" w:cstheme="majorBidi"/>
          <w:lang w:val="uk-UA"/>
        </w:rPr>
        <w:t xml:space="preserve">. 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г) Все ответы верны.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</w:p>
    <w:p w:rsidR="00B67338" w:rsidRPr="00CE0396" w:rsidRDefault="00B67338" w:rsidP="00B67338">
      <w:pPr>
        <w:ind w:firstLine="0"/>
        <w:rPr>
          <w:rFonts w:asciiTheme="majorBidi" w:hAnsiTheme="majorBidi" w:cstheme="majorBidi"/>
          <w:b/>
          <w:bCs/>
        </w:rPr>
      </w:pPr>
      <w:r w:rsidRPr="00CE0396">
        <w:rPr>
          <w:rFonts w:asciiTheme="majorBidi" w:hAnsiTheme="majorBidi" w:cstheme="majorBidi"/>
          <w:b/>
          <w:bCs/>
        </w:rPr>
        <w:t xml:space="preserve">17. О какой </w:t>
      </w:r>
      <w:proofErr w:type="spellStart"/>
      <w:r w:rsidRPr="00CE0396">
        <w:rPr>
          <w:rFonts w:asciiTheme="majorBidi" w:hAnsiTheme="majorBidi" w:cstheme="majorBidi"/>
          <w:b/>
          <w:bCs/>
          <w:i/>
          <w:iCs/>
        </w:rPr>
        <w:t>тшуве</w:t>
      </w:r>
      <w:proofErr w:type="spellEnd"/>
      <w:r w:rsidRPr="00CE0396">
        <w:rPr>
          <w:rFonts w:asciiTheme="majorBidi" w:hAnsiTheme="majorBidi" w:cstheme="majorBidi"/>
          <w:b/>
          <w:bCs/>
        </w:rPr>
        <w:t xml:space="preserve"> рассказывает Книга </w:t>
      </w:r>
      <w:proofErr w:type="spellStart"/>
      <w:r w:rsidRPr="00CE0396">
        <w:rPr>
          <w:rFonts w:asciiTheme="majorBidi" w:hAnsiTheme="majorBidi" w:cstheme="majorBidi"/>
          <w:b/>
          <w:bCs/>
        </w:rPr>
        <w:t>Йоны</w:t>
      </w:r>
      <w:proofErr w:type="spellEnd"/>
      <w:r w:rsidRPr="00CE0396">
        <w:rPr>
          <w:rFonts w:asciiTheme="majorBidi" w:hAnsiTheme="majorBidi" w:cstheme="majorBidi"/>
          <w:b/>
          <w:bCs/>
        </w:rPr>
        <w:t>?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а) О той, у основы которой – Вс-вышний.   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б) О </w:t>
      </w:r>
      <w:proofErr w:type="spellStart"/>
      <w:r w:rsidRPr="00CE0396">
        <w:rPr>
          <w:rFonts w:asciiTheme="majorBidi" w:hAnsiTheme="majorBidi" w:cstheme="majorBidi"/>
          <w:i/>
          <w:iCs/>
        </w:rPr>
        <w:t>тшуве</w:t>
      </w:r>
      <w:proofErr w:type="spellEnd"/>
      <w:r w:rsidRPr="00CE0396">
        <w:rPr>
          <w:rFonts w:asciiTheme="majorBidi" w:hAnsiTheme="majorBidi" w:cstheme="majorBidi"/>
        </w:rPr>
        <w:t xml:space="preserve"> </w:t>
      </w:r>
      <w:proofErr w:type="spellStart"/>
      <w:r w:rsidRPr="00CE0396">
        <w:rPr>
          <w:rFonts w:asciiTheme="majorBidi" w:hAnsiTheme="majorBidi" w:cstheme="majorBidi"/>
        </w:rPr>
        <w:t>Йоны</w:t>
      </w:r>
      <w:proofErr w:type="spellEnd"/>
      <w:r w:rsidRPr="00CE0396">
        <w:rPr>
          <w:rFonts w:asciiTheme="majorBidi" w:hAnsiTheme="majorBidi" w:cstheme="majorBidi"/>
        </w:rPr>
        <w:t>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в) О </w:t>
      </w:r>
      <w:proofErr w:type="spellStart"/>
      <w:r w:rsidRPr="00CE0396">
        <w:rPr>
          <w:rFonts w:asciiTheme="majorBidi" w:hAnsiTheme="majorBidi" w:cstheme="majorBidi"/>
          <w:i/>
          <w:iCs/>
        </w:rPr>
        <w:t>тшуве</w:t>
      </w:r>
      <w:proofErr w:type="spellEnd"/>
      <w:r w:rsidRPr="00CE0396">
        <w:rPr>
          <w:rFonts w:asciiTheme="majorBidi" w:hAnsiTheme="majorBidi" w:cstheme="majorBidi"/>
        </w:rPr>
        <w:t xml:space="preserve"> моряков.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г) Обо всех них сразу.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</w:p>
    <w:p w:rsidR="00B67338" w:rsidRPr="00CE0396" w:rsidRDefault="00B67338" w:rsidP="00B67338">
      <w:pPr>
        <w:ind w:firstLine="0"/>
        <w:rPr>
          <w:rFonts w:asciiTheme="majorBidi" w:hAnsiTheme="majorBidi" w:cstheme="majorBidi"/>
          <w:b/>
          <w:bCs/>
        </w:rPr>
      </w:pPr>
      <w:r w:rsidRPr="00CE0396">
        <w:rPr>
          <w:rFonts w:asciiTheme="majorBidi" w:hAnsiTheme="majorBidi" w:cstheme="majorBidi"/>
          <w:b/>
          <w:bCs/>
        </w:rPr>
        <w:t xml:space="preserve">18. Отчего покупка чтения Книги </w:t>
      </w:r>
      <w:proofErr w:type="spellStart"/>
      <w:r w:rsidRPr="00CE0396">
        <w:rPr>
          <w:rFonts w:asciiTheme="majorBidi" w:hAnsiTheme="majorBidi" w:cstheme="majorBidi"/>
          <w:b/>
          <w:bCs/>
        </w:rPr>
        <w:t>Йоны</w:t>
      </w:r>
      <w:proofErr w:type="spellEnd"/>
      <w:r w:rsidRPr="00CE0396">
        <w:rPr>
          <w:rFonts w:asciiTheme="majorBidi" w:hAnsiTheme="majorBidi" w:cstheme="majorBidi"/>
          <w:b/>
          <w:bCs/>
        </w:rPr>
        <w:t xml:space="preserve"> («</w:t>
      </w:r>
      <w:proofErr w:type="spellStart"/>
      <w:r w:rsidRPr="00CE0396">
        <w:rPr>
          <w:rFonts w:asciiTheme="majorBidi" w:hAnsiTheme="majorBidi" w:cstheme="majorBidi"/>
          <w:b/>
          <w:bCs/>
          <w:i/>
          <w:iCs/>
        </w:rPr>
        <w:t>мафтир</w:t>
      </w:r>
      <w:proofErr w:type="spellEnd"/>
      <w:r w:rsidRPr="00CE0396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CE0396">
        <w:rPr>
          <w:rFonts w:asciiTheme="majorBidi" w:hAnsiTheme="majorBidi" w:cstheme="majorBidi"/>
          <w:b/>
          <w:bCs/>
        </w:rPr>
        <w:t>Йона</w:t>
      </w:r>
      <w:proofErr w:type="spellEnd"/>
      <w:r w:rsidRPr="00CE0396">
        <w:rPr>
          <w:rFonts w:asciiTheme="majorBidi" w:hAnsiTheme="majorBidi" w:cstheme="majorBidi"/>
          <w:b/>
          <w:bCs/>
        </w:rPr>
        <w:t>») ведет к богатству?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а) Вследствие безграничности Его </w:t>
      </w:r>
      <w:proofErr w:type="spellStart"/>
      <w:r w:rsidRPr="00CE0396">
        <w:rPr>
          <w:rFonts w:asciiTheme="majorBidi" w:hAnsiTheme="majorBidi" w:cstheme="majorBidi"/>
          <w:i/>
          <w:iCs/>
        </w:rPr>
        <w:t>хеседа</w:t>
      </w:r>
      <w:proofErr w:type="spellEnd"/>
      <w:r w:rsidRPr="00CE0396">
        <w:rPr>
          <w:rFonts w:asciiTheme="majorBidi" w:hAnsiTheme="majorBidi" w:cstheme="majorBidi"/>
        </w:rPr>
        <w:t xml:space="preserve">. 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б) Желание богатства – главное, а «</w:t>
      </w:r>
      <w:proofErr w:type="spellStart"/>
      <w:r w:rsidRPr="00CE0396">
        <w:rPr>
          <w:rFonts w:asciiTheme="majorBidi" w:hAnsiTheme="majorBidi" w:cstheme="majorBidi"/>
          <w:i/>
          <w:iCs/>
        </w:rPr>
        <w:t>мафтир</w:t>
      </w:r>
      <w:proofErr w:type="spellEnd"/>
      <w:r w:rsidRPr="00CE0396">
        <w:rPr>
          <w:rFonts w:asciiTheme="majorBidi" w:hAnsiTheme="majorBidi" w:cstheme="majorBidi"/>
        </w:rPr>
        <w:t xml:space="preserve"> </w:t>
      </w:r>
      <w:proofErr w:type="spellStart"/>
      <w:r w:rsidRPr="00CE0396">
        <w:rPr>
          <w:rFonts w:asciiTheme="majorBidi" w:hAnsiTheme="majorBidi" w:cstheme="majorBidi"/>
        </w:rPr>
        <w:t>Йона</w:t>
      </w:r>
      <w:proofErr w:type="spellEnd"/>
      <w:r w:rsidRPr="00CE0396">
        <w:rPr>
          <w:rFonts w:asciiTheme="majorBidi" w:hAnsiTheme="majorBidi" w:cstheme="majorBidi"/>
        </w:rPr>
        <w:t>» перед «</w:t>
      </w:r>
      <w:proofErr w:type="spellStart"/>
      <w:r w:rsidRPr="00CE0396">
        <w:rPr>
          <w:rFonts w:asciiTheme="majorBidi" w:hAnsiTheme="majorBidi" w:cstheme="majorBidi"/>
          <w:i/>
          <w:iCs/>
        </w:rPr>
        <w:t>Неилой</w:t>
      </w:r>
      <w:proofErr w:type="spellEnd"/>
      <w:r w:rsidRPr="00CE0396">
        <w:rPr>
          <w:rFonts w:asciiTheme="majorBidi" w:hAnsiTheme="majorBidi" w:cstheme="majorBidi"/>
        </w:rPr>
        <w:t xml:space="preserve">». 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в) Кто много дает (на синагогу), тот многое получает.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г) Кто дает большой </w:t>
      </w:r>
      <w:proofErr w:type="spellStart"/>
      <w:r w:rsidRPr="00CE0396">
        <w:rPr>
          <w:rFonts w:asciiTheme="majorBidi" w:hAnsiTheme="majorBidi" w:cstheme="majorBidi"/>
        </w:rPr>
        <w:t>маасер</w:t>
      </w:r>
      <w:proofErr w:type="spellEnd"/>
      <w:r w:rsidRPr="00CE0396">
        <w:rPr>
          <w:rFonts w:asciiTheme="majorBidi" w:hAnsiTheme="majorBidi" w:cstheme="majorBidi"/>
        </w:rPr>
        <w:t xml:space="preserve"> – богатеет. А цены на «</w:t>
      </w:r>
      <w:proofErr w:type="spellStart"/>
      <w:r w:rsidRPr="00CE0396">
        <w:rPr>
          <w:rFonts w:asciiTheme="majorBidi" w:hAnsiTheme="majorBidi" w:cstheme="majorBidi"/>
          <w:i/>
          <w:iCs/>
        </w:rPr>
        <w:t>мафтир</w:t>
      </w:r>
      <w:proofErr w:type="spellEnd"/>
      <w:r w:rsidRPr="00CE0396">
        <w:rPr>
          <w:rFonts w:asciiTheme="majorBidi" w:hAnsiTheme="majorBidi" w:cstheme="majorBidi"/>
        </w:rPr>
        <w:t xml:space="preserve"> </w:t>
      </w:r>
      <w:proofErr w:type="spellStart"/>
      <w:r w:rsidRPr="00CE0396">
        <w:rPr>
          <w:rFonts w:asciiTheme="majorBidi" w:hAnsiTheme="majorBidi" w:cstheme="majorBidi"/>
        </w:rPr>
        <w:t>Йона</w:t>
      </w:r>
      <w:proofErr w:type="spellEnd"/>
      <w:r w:rsidRPr="00CE0396">
        <w:rPr>
          <w:rFonts w:asciiTheme="majorBidi" w:hAnsiTheme="majorBidi" w:cstheme="majorBidi"/>
        </w:rPr>
        <w:t>» ой-</w:t>
      </w:r>
      <w:proofErr w:type="spellStart"/>
      <w:r w:rsidRPr="00CE0396">
        <w:rPr>
          <w:rFonts w:asciiTheme="majorBidi" w:hAnsiTheme="majorBidi" w:cstheme="majorBidi"/>
        </w:rPr>
        <w:t>ёй</w:t>
      </w:r>
      <w:proofErr w:type="spellEnd"/>
      <w:r w:rsidRPr="00CE0396">
        <w:rPr>
          <w:rFonts w:asciiTheme="majorBidi" w:hAnsiTheme="majorBidi" w:cstheme="majorBidi"/>
        </w:rPr>
        <w:t>-</w:t>
      </w:r>
      <w:proofErr w:type="spellStart"/>
      <w:r w:rsidRPr="00CE0396">
        <w:rPr>
          <w:rFonts w:asciiTheme="majorBidi" w:hAnsiTheme="majorBidi" w:cstheme="majorBidi"/>
        </w:rPr>
        <w:t>ёй</w:t>
      </w:r>
      <w:proofErr w:type="spellEnd"/>
      <w:r w:rsidRPr="00CE0396">
        <w:rPr>
          <w:rFonts w:asciiTheme="majorBidi" w:hAnsiTheme="majorBidi" w:cstheme="majorBidi"/>
        </w:rPr>
        <w:t>!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</w:p>
    <w:p w:rsidR="00B67338" w:rsidRPr="00CE0396" w:rsidRDefault="00B67338" w:rsidP="00B67338">
      <w:pPr>
        <w:ind w:firstLine="0"/>
        <w:rPr>
          <w:rFonts w:asciiTheme="majorBidi" w:hAnsiTheme="majorBidi" w:cstheme="majorBidi"/>
          <w:b/>
          <w:bCs/>
        </w:rPr>
      </w:pPr>
      <w:r w:rsidRPr="00CE0396">
        <w:rPr>
          <w:rFonts w:asciiTheme="majorBidi" w:hAnsiTheme="majorBidi" w:cstheme="majorBidi"/>
          <w:b/>
          <w:bCs/>
        </w:rPr>
        <w:t xml:space="preserve">19. Отчего безмерность Его </w:t>
      </w:r>
      <w:proofErr w:type="spellStart"/>
      <w:r w:rsidRPr="00CE0396">
        <w:rPr>
          <w:rFonts w:asciiTheme="majorBidi" w:hAnsiTheme="majorBidi" w:cstheme="majorBidi"/>
          <w:b/>
          <w:bCs/>
          <w:i/>
          <w:iCs/>
        </w:rPr>
        <w:t>хеседа</w:t>
      </w:r>
      <w:proofErr w:type="spellEnd"/>
      <w:r w:rsidRPr="00CE0396">
        <w:rPr>
          <w:rFonts w:asciiTheme="majorBidi" w:hAnsiTheme="majorBidi" w:cstheme="majorBidi"/>
          <w:b/>
          <w:bCs/>
        </w:rPr>
        <w:t xml:space="preserve"> не влечет за собой ненужность наших усилий?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а) </w:t>
      </w:r>
      <w:proofErr w:type="gramStart"/>
      <w:r w:rsidRPr="00CE0396">
        <w:rPr>
          <w:rFonts w:asciiTheme="majorBidi" w:hAnsiTheme="majorBidi" w:cstheme="majorBidi"/>
        </w:rPr>
        <w:t>А</w:t>
      </w:r>
      <w:proofErr w:type="gramEnd"/>
      <w:r w:rsidRPr="00CE0396">
        <w:rPr>
          <w:rFonts w:asciiTheme="majorBidi" w:hAnsiTheme="majorBidi" w:cstheme="majorBidi"/>
        </w:rPr>
        <w:t xml:space="preserve"> что тогда будет нашего?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б) </w:t>
      </w:r>
      <w:proofErr w:type="gramStart"/>
      <w:r w:rsidRPr="00CE0396">
        <w:rPr>
          <w:rFonts w:asciiTheme="majorBidi" w:hAnsiTheme="majorBidi" w:cstheme="majorBidi"/>
        </w:rPr>
        <w:t>А</w:t>
      </w:r>
      <w:proofErr w:type="gramEnd"/>
      <w:r w:rsidRPr="00CE0396">
        <w:rPr>
          <w:rFonts w:asciiTheme="majorBidi" w:hAnsiTheme="majorBidi" w:cstheme="majorBidi"/>
        </w:rPr>
        <w:t xml:space="preserve"> как же распределение ролей – «надувание щек»?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в) Сказано Им, сделано нами, даже если непонятно.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г) Все ответы верны.</w:t>
      </w:r>
    </w:p>
    <w:p w:rsidR="00B67338" w:rsidRPr="00CE0396" w:rsidRDefault="00B67338" w:rsidP="00B67338">
      <w:pPr>
        <w:ind w:left="397" w:firstLine="0"/>
        <w:rPr>
          <w:rFonts w:asciiTheme="majorBidi" w:hAnsiTheme="majorBidi" w:cstheme="majorBidi"/>
        </w:rPr>
      </w:pPr>
    </w:p>
    <w:p w:rsidR="00B67338" w:rsidRPr="00CE0396" w:rsidRDefault="00B67338" w:rsidP="00B67338">
      <w:pPr>
        <w:ind w:firstLine="0"/>
        <w:rPr>
          <w:rFonts w:asciiTheme="majorBidi" w:hAnsiTheme="majorBidi" w:cstheme="majorBidi"/>
          <w:b/>
          <w:bCs/>
        </w:rPr>
      </w:pPr>
      <w:r w:rsidRPr="00CE0396">
        <w:rPr>
          <w:rFonts w:asciiTheme="majorBidi" w:hAnsiTheme="majorBidi" w:cstheme="majorBidi"/>
          <w:b/>
          <w:bCs/>
        </w:rPr>
        <w:t xml:space="preserve">20. Отчего Книга </w:t>
      </w:r>
      <w:proofErr w:type="spellStart"/>
      <w:r w:rsidRPr="00CE0396">
        <w:rPr>
          <w:rFonts w:asciiTheme="majorBidi" w:hAnsiTheme="majorBidi" w:cstheme="majorBidi"/>
          <w:b/>
          <w:bCs/>
        </w:rPr>
        <w:t>Йоны</w:t>
      </w:r>
      <w:proofErr w:type="spellEnd"/>
      <w:r w:rsidRPr="00CE0396">
        <w:rPr>
          <w:rFonts w:asciiTheme="majorBidi" w:hAnsiTheme="majorBidi" w:cstheme="majorBidi"/>
          <w:b/>
          <w:bCs/>
        </w:rPr>
        <w:t xml:space="preserve"> читается в Йом </w:t>
      </w:r>
      <w:proofErr w:type="spellStart"/>
      <w:r w:rsidRPr="00CE0396">
        <w:rPr>
          <w:rFonts w:asciiTheme="majorBidi" w:hAnsiTheme="majorBidi" w:cstheme="majorBidi"/>
          <w:b/>
          <w:bCs/>
        </w:rPr>
        <w:t>Кипур</w:t>
      </w:r>
      <w:proofErr w:type="spellEnd"/>
      <w:r w:rsidRPr="00CE0396">
        <w:rPr>
          <w:rFonts w:asciiTheme="majorBidi" w:hAnsiTheme="majorBidi" w:cstheme="majorBidi"/>
          <w:b/>
          <w:bCs/>
        </w:rPr>
        <w:t xml:space="preserve"> перед молитвой «</w:t>
      </w:r>
      <w:proofErr w:type="spellStart"/>
      <w:r w:rsidRPr="00CE0396">
        <w:rPr>
          <w:rFonts w:asciiTheme="majorBidi" w:hAnsiTheme="majorBidi" w:cstheme="majorBidi"/>
          <w:b/>
          <w:bCs/>
        </w:rPr>
        <w:t>Неила</w:t>
      </w:r>
      <w:proofErr w:type="spellEnd"/>
      <w:r w:rsidRPr="00CE0396">
        <w:rPr>
          <w:rFonts w:asciiTheme="majorBidi" w:hAnsiTheme="majorBidi" w:cstheme="majorBidi"/>
          <w:b/>
          <w:bCs/>
        </w:rPr>
        <w:t>»?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а) Так исторически сложилось.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б) </w:t>
      </w:r>
      <w:proofErr w:type="spellStart"/>
      <w:r w:rsidRPr="00CE0396">
        <w:rPr>
          <w:rFonts w:asciiTheme="majorBidi" w:hAnsiTheme="majorBidi" w:cstheme="majorBidi"/>
          <w:i/>
          <w:iCs/>
        </w:rPr>
        <w:t>Тшува</w:t>
      </w:r>
      <w:proofErr w:type="spellEnd"/>
      <w:r w:rsidRPr="00CE0396">
        <w:rPr>
          <w:rFonts w:asciiTheme="majorBidi" w:hAnsiTheme="majorBidi" w:cstheme="majorBidi"/>
        </w:rPr>
        <w:t xml:space="preserve"> ради </w:t>
      </w:r>
      <w:proofErr w:type="spellStart"/>
      <w:r w:rsidRPr="00CE0396">
        <w:rPr>
          <w:rFonts w:asciiTheme="majorBidi" w:hAnsiTheme="majorBidi" w:cstheme="majorBidi"/>
        </w:rPr>
        <w:t>тшувы</w:t>
      </w:r>
      <w:proofErr w:type="spellEnd"/>
      <w:r w:rsidRPr="00CE0396">
        <w:rPr>
          <w:rFonts w:asciiTheme="majorBidi" w:hAnsiTheme="majorBidi" w:cstheme="majorBidi"/>
        </w:rPr>
        <w:t>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в) Утопающий хватается за Вс-вышнего.  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г) Дабы заразить нас оптимизмом.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  <w:lang w:val="uk-UA"/>
        </w:rPr>
      </w:pPr>
    </w:p>
    <w:p w:rsidR="00B67338" w:rsidRPr="00CE0396" w:rsidRDefault="00B67338" w:rsidP="00B67338">
      <w:pPr>
        <w:ind w:firstLine="0"/>
        <w:rPr>
          <w:rFonts w:asciiTheme="majorBidi" w:hAnsiTheme="majorBidi" w:cstheme="majorBidi"/>
          <w:b/>
          <w:bCs/>
        </w:rPr>
      </w:pPr>
      <w:r w:rsidRPr="00CE0396">
        <w:rPr>
          <w:rFonts w:asciiTheme="majorBidi" w:hAnsiTheme="majorBidi" w:cstheme="majorBidi"/>
          <w:b/>
          <w:bCs/>
        </w:rPr>
        <w:t xml:space="preserve">21. Четвертая глава Книги </w:t>
      </w:r>
      <w:proofErr w:type="spellStart"/>
      <w:r w:rsidRPr="00CE0396">
        <w:rPr>
          <w:rFonts w:asciiTheme="majorBidi" w:hAnsiTheme="majorBidi" w:cstheme="majorBidi"/>
          <w:b/>
          <w:bCs/>
        </w:rPr>
        <w:t>Йоны</w:t>
      </w:r>
      <w:proofErr w:type="spellEnd"/>
      <w:r w:rsidRPr="00CE0396">
        <w:rPr>
          <w:rFonts w:asciiTheme="majorBidi" w:hAnsiTheme="majorBidi" w:cstheme="majorBidi"/>
          <w:b/>
          <w:bCs/>
        </w:rPr>
        <w:t xml:space="preserve"> по отношению к первым трем?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а) Как вечность по отношению ко всему времени.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б) Как Один по отношению к трем.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в) Как Замысел по отношению к сюжету.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г) Как личность к Истории, но и другие ответы имеют место быть.  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  <w:b/>
          <w:bCs/>
        </w:rPr>
      </w:pPr>
      <w:r w:rsidRPr="00CE0396">
        <w:rPr>
          <w:rFonts w:asciiTheme="majorBidi" w:hAnsiTheme="majorBidi" w:cstheme="majorBidi"/>
          <w:b/>
          <w:bCs/>
        </w:rPr>
        <w:t>22. Формула «сверху – вниз – наверх» означает: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а) понижение Цели до средства, соавторских прав ради;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б) схему «замысел – эмоция – поступок»;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в) общество, личность, история.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г) Все ответы верны.   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</w:p>
    <w:p w:rsidR="00B67338" w:rsidRPr="00CE0396" w:rsidRDefault="00B67338" w:rsidP="00B67338">
      <w:pPr>
        <w:ind w:firstLine="0"/>
        <w:rPr>
          <w:rFonts w:asciiTheme="majorBidi" w:hAnsiTheme="majorBidi" w:cstheme="majorBidi"/>
          <w:b/>
          <w:bCs/>
        </w:rPr>
      </w:pPr>
      <w:r w:rsidRPr="00CE0396">
        <w:rPr>
          <w:rFonts w:asciiTheme="majorBidi" w:hAnsiTheme="majorBidi" w:cstheme="majorBidi"/>
          <w:b/>
          <w:bCs/>
        </w:rPr>
        <w:t xml:space="preserve">23. Как решается в нашем мире парадокс: </w:t>
      </w:r>
      <w:proofErr w:type="spellStart"/>
      <w:r w:rsidRPr="00CE0396">
        <w:rPr>
          <w:rFonts w:asciiTheme="majorBidi" w:hAnsiTheme="majorBidi" w:cstheme="majorBidi"/>
          <w:b/>
          <w:bCs/>
          <w:i/>
          <w:iCs/>
        </w:rPr>
        <w:t>адам</w:t>
      </w:r>
      <w:proofErr w:type="spellEnd"/>
      <w:r w:rsidRPr="00CE0396">
        <w:rPr>
          <w:rFonts w:asciiTheme="majorBidi" w:hAnsiTheme="majorBidi" w:cstheme="majorBidi"/>
          <w:b/>
          <w:bCs/>
        </w:rPr>
        <w:t xml:space="preserve">-личность (т.е. часть) против </w:t>
      </w:r>
      <w:proofErr w:type="spellStart"/>
      <w:r w:rsidRPr="00CE0396">
        <w:rPr>
          <w:rFonts w:asciiTheme="majorBidi" w:hAnsiTheme="majorBidi" w:cstheme="majorBidi"/>
          <w:b/>
          <w:bCs/>
          <w:i/>
          <w:iCs/>
        </w:rPr>
        <w:t>адам</w:t>
      </w:r>
      <w:proofErr w:type="spellEnd"/>
      <w:r w:rsidRPr="00CE0396">
        <w:rPr>
          <w:rFonts w:asciiTheme="majorBidi" w:hAnsiTheme="majorBidi" w:cstheme="majorBidi"/>
          <w:b/>
          <w:bCs/>
        </w:rPr>
        <w:t xml:space="preserve">-всё?  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а) Никак.   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б) Через историю.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в) Через достижение уровня «</w:t>
      </w:r>
      <w:r w:rsidRPr="00CE0396">
        <w:rPr>
          <w:rFonts w:asciiTheme="majorBidi" w:hAnsiTheme="majorBidi" w:cstheme="majorBidi"/>
          <w:i/>
          <w:iCs/>
        </w:rPr>
        <w:t>цадик</w:t>
      </w:r>
      <w:r w:rsidRPr="00CE0396">
        <w:rPr>
          <w:rFonts w:asciiTheme="majorBidi" w:hAnsiTheme="majorBidi" w:cstheme="majorBidi"/>
        </w:rPr>
        <w:t>».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г) Все ответы верны.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</w:p>
    <w:p w:rsidR="00B67338" w:rsidRPr="00CE0396" w:rsidRDefault="00B67338" w:rsidP="00B67338">
      <w:pPr>
        <w:ind w:firstLine="0"/>
        <w:rPr>
          <w:rFonts w:asciiTheme="majorBidi" w:hAnsiTheme="majorBidi" w:cstheme="majorBidi"/>
          <w:b/>
          <w:bCs/>
        </w:rPr>
      </w:pPr>
      <w:r w:rsidRPr="00CE0396">
        <w:rPr>
          <w:rFonts w:asciiTheme="majorBidi" w:hAnsiTheme="majorBidi" w:cstheme="majorBidi"/>
          <w:b/>
          <w:bCs/>
        </w:rPr>
        <w:t>24. В каком смысле корабль - это тело?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а) В самом поэтическом - корабль души в море страстей.</w:t>
      </w:r>
      <w:r w:rsidRPr="00CE0396">
        <w:rPr>
          <w:rFonts w:asciiTheme="majorBidi" w:hAnsiTheme="majorBidi" w:cstheme="majorBidi"/>
        </w:rPr>
        <w:br/>
        <w:t xml:space="preserve">б) В самом прозаическом – надо же как-то передвигаться.      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в) Глубина трюма – залог «</w:t>
      </w:r>
      <w:proofErr w:type="spellStart"/>
      <w:r w:rsidRPr="00CE0396">
        <w:rPr>
          <w:rFonts w:asciiTheme="majorBidi" w:hAnsiTheme="majorBidi" w:cstheme="majorBidi"/>
        </w:rPr>
        <w:t>запрятанности</w:t>
      </w:r>
      <w:proofErr w:type="spellEnd"/>
      <w:r w:rsidRPr="00CE0396">
        <w:rPr>
          <w:rFonts w:asciiTheme="majorBidi" w:hAnsiTheme="majorBidi" w:cstheme="majorBidi"/>
        </w:rPr>
        <w:t>» души.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г) Все ответы неверны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</w:p>
    <w:p w:rsidR="00B67338" w:rsidRPr="00CE0396" w:rsidRDefault="00B67338" w:rsidP="00B67338">
      <w:pPr>
        <w:ind w:firstLine="0"/>
        <w:rPr>
          <w:rFonts w:asciiTheme="majorBidi" w:hAnsiTheme="majorBidi" w:cstheme="majorBidi"/>
          <w:b/>
          <w:bCs/>
        </w:rPr>
      </w:pPr>
      <w:r w:rsidRPr="00CE0396">
        <w:rPr>
          <w:rFonts w:asciiTheme="majorBidi" w:hAnsiTheme="majorBidi" w:cstheme="majorBidi"/>
          <w:b/>
          <w:bCs/>
        </w:rPr>
        <w:t>25. Глаголы: «встань, пойди» связаны с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а) исполнением </w:t>
      </w:r>
      <w:proofErr w:type="spellStart"/>
      <w:r w:rsidRPr="00CE0396">
        <w:rPr>
          <w:rFonts w:asciiTheme="majorBidi" w:hAnsiTheme="majorBidi" w:cstheme="majorBidi"/>
        </w:rPr>
        <w:t>мицвот</w:t>
      </w:r>
      <w:proofErr w:type="spellEnd"/>
      <w:r w:rsidRPr="00CE0396">
        <w:rPr>
          <w:rFonts w:asciiTheme="majorBidi" w:hAnsiTheme="majorBidi" w:cstheme="majorBidi"/>
        </w:rPr>
        <w:t xml:space="preserve"> «</w:t>
      </w:r>
      <w:r w:rsidRPr="00CE0396">
        <w:rPr>
          <w:rFonts w:asciiTheme="majorBidi" w:hAnsiTheme="majorBidi" w:cstheme="majorBidi"/>
          <w:i/>
          <w:iCs/>
        </w:rPr>
        <w:t>асе</w:t>
      </w:r>
      <w:r w:rsidRPr="00CE0396">
        <w:rPr>
          <w:rFonts w:asciiTheme="majorBidi" w:hAnsiTheme="majorBidi" w:cstheme="majorBidi"/>
        </w:rPr>
        <w:t>» и «</w:t>
      </w:r>
      <w:proofErr w:type="spellStart"/>
      <w:r w:rsidRPr="00CE0396">
        <w:rPr>
          <w:rFonts w:asciiTheme="majorBidi" w:hAnsiTheme="majorBidi" w:cstheme="majorBidi"/>
          <w:i/>
          <w:iCs/>
        </w:rPr>
        <w:t>ло</w:t>
      </w:r>
      <w:proofErr w:type="spellEnd"/>
      <w:r w:rsidRPr="00CE039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CE0396">
        <w:rPr>
          <w:rFonts w:asciiTheme="majorBidi" w:hAnsiTheme="majorBidi" w:cstheme="majorBidi"/>
          <w:i/>
          <w:iCs/>
        </w:rPr>
        <w:t>таасе</w:t>
      </w:r>
      <w:proofErr w:type="spellEnd"/>
      <w:r w:rsidRPr="00CE0396">
        <w:rPr>
          <w:rFonts w:asciiTheme="majorBidi" w:hAnsiTheme="majorBidi" w:cstheme="majorBidi"/>
        </w:rPr>
        <w:t>» в нашем мире;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б) с движением души, покоящейся на уровне </w:t>
      </w:r>
      <w:proofErr w:type="spellStart"/>
      <w:r w:rsidRPr="00CE0396">
        <w:rPr>
          <w:rFonts w:asciiTheme="majorBidi" w:hAnsiTheme="majorBidi" w:cstheme="majorBidi"/>
        </w:rPr>
        <w:t>Эденского</w:t>
      </w:r>
      <w:proofErr w:type="spellEnd"/>
      <w:r w:rsidRPr="00CE0396">
        <w:rPr>
          <w:rFonts w:asciiTheme="majorBidi" w:hAnsiTheme="majorBidi" w:cstheme="majorBidi"/>
        </w:rPr>
        <w:t xml:space="preserve"> сада;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в) с пространством/временем;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г) все ответы верны.    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</w:p>
    <w:p w:rsidR="00B67338" w:rsidRPr="00CE0396" w:rsidRDefault="00B67338" w:rsidP="00B67338">
      <w:pPr>
        <w:ind w:firstLine="0"/>
        <w:rPr>
          <w:rFonts w:asciiTheme="majorBidi" w:hAnsiTheme="majorBidi" w:cstheme="majorBidi"/>
          <w:b/>
          <w:bCs/>
        </w:rPr>
      </w:pPr>
      <w:r w:rsidRPr="00CE0396">
        <w:rPr>
          <w:rFonts w:asciiTheme="majorBidi" w:hAnsiTheme="majorBidi" w:cstheme="majorBidi"/>
          <w:b/>
          <w:bCs/>
        </w:rPr>
        <w:t>26. Отчего душа желает спуска?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а) Змей преуспел.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б) На то она и душа.       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в) Эгоцентризм, однако.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г) Все ответы неверны.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</w:p>
    <w:p w:rsidR="00B67338" w:rsidRPr="00CE0396" w:rsidRDefault="00B67338" w:rsidP="00B67338">
      <w:pPr>
        <w:ind w:firstLine="0"/>
        <w:rPr>
          <w:rFonts w:asciiTheme="majorBidi" w:hAnsiTheme="majorBidi" w:cstheme="majorBidi"/>
          <w:b/>
          <w:bCs/>
        </w:rPr>
      </w:pPr>
      <w:r w:rsidRPr="00CE0396">
        <w:rPr>
          <w:rFonts w:asciiTheme="majorBidi" w:hAnsiTheme="majorBidi" w:cstheme="majorBidi"/>
          <w:b/>
          <w:bCs/>
        </w:rPr>
        <w:t xml:space="preserve">27. Два корня слова </w:t>
      </w:r>
      <w:proofErr w:type="spellStart"/>
      <w:r w:rsidRPr="00CE0396">
        <w:rPr>
          <w:rFonts w:asciiTheme="majorBidi" w:hAnsiTheme="majorBidi" w:cstheme="majorBidi"/>
          <w:b/>
          <w:bCs/>
          <w:i/>
          <w:iCs/>
        </w:rPr>
        <w:t>Таршиш</w:t>
      </w:r>
      <w:proofErr w:type="spellEnd"/>
      <w:r w:rsidRPr="00CE0396">
        <w:rPr>
          <w:rFonts w:asciiTheme="majorBidi" w:hAnsiTheme="majorBidi" w:cstheme="majorBidi"/>
          <w:b/>
          <w:bCs/>
        </w:rPr>
        <w:t xml:space="preserve"> - это: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а) то, что советская власть нам обещала и то, что дала;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б) наследие и банкротство;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в) обладание и шорох (наведенный);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г) все ответы верны.     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</w:p>
    <w:p w:rsidR="00B67338" w:rsidRPr="00CE0396" w:rsidRDefault="00B67338" w:rsidP="00B67338">
      <w:pPr>
        <w:ind w:firstLine="0"/>
        <w:rPr>
          <w:rFonts w:asciiTheme="majorBidi" w:hAnsiTheme="majorBidi" w:cstheme="majorBidi"/>
          <w:b/>
          <w:bCs/>
        </w:rPr>
      </w:pPr>
      <w:r w:rsidRPr="00CE0396">
        <w:rPr>
          <w:rFonts w:asciiTheme="majorBidi" w:hAnsiTheme="majorBidi" w:cstheme="majorBidi"/>
          <w:b/>
          <w:bCs/>
        </w:rPr>
        <w:t>28. Мир следующий, это: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а) украшенный этот мир;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б) рай земной;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в) </w:t>
      </w:r>
      <w:proofErr w:type="spellStart"/>
      <w:r w:rsidRPr="00CE0396">
        <w:rPr>
          <w:rFonts w:asciiTheme="majorBidi" w:hAnsiTheme="majorBidi" w:cstheme="majorBidi"/>
        </w:rPr>
        <w:t>поторожденный</w:t>
      </w:r>
      <w:proofErr w:type="spellEnd"/>
      <w:r w:rsidRPr="00CE0396">
        <w:rPr>
          <w:rFonts w:asciiTheme="majorBidi" w:hAnsiTheme="majorBidi" w:cstheme="majorBidi"/>
        </w:rPr>
        <w:t>;</w:t>
      </w:r>
    </w:p>
    <w:p w:rsidR="00B67338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г) все ответы верны.     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</w:p>
    <w:p w:rsidR="00B67338" w:rsidRPr="00CE0396" w:rsidRDefault="00B67338" w:rsidP="00B67338">
      <w:pPr>
        <w:ind w:firstLine="0"/>
        <w:rPr>
          <w:rFonts w:asciiTheme="majorBidi" w:hAnsiTheme="majorBidi" w:cstheme="majorBidi"/>
          <w:b/>
          <w:bCs/>
        </w:rPr>
      </w:pPr>
      <w:r w:rsidRPr="00CE0396">
        <w:rPr>
          <w:rFonts w:asciiTheme="majorBidi" w:hAnsiTheme="majorBidi" w:cstheme="majorBidi"/>
          <w:b/>
          <w:bCs/>
        </w:rPr>
        <w:t>29. Отчего в буре (страстей) род вначале женский, а затем мужской?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а) Сначала едим, затем платим.    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б) Усиление бури.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в) Принятие и </w:t>
      </w:r>
      <w:proofErr w:type="spellStart"/>
      <w:r w:rsidRPr="00CE0396">
        <w:rPr>
          <w:rFonts w:asciiTheme="majorBidi" w:hAnsiTheme="majorBidi" w:cstheme="majorBidi"/>
        </w:rPr>
        <w:t>давание</w:t>
      </w:r>
      <w:proofErr w:type="spellEnd"/>
      <w:r w:rsidRPr="00CE0396">
        <w:rPr>
          <w:rFonts w:asciiTheme="majorBidi" w:hAnsiTheme="majorBidi" w:cstheme="majorBidi"/>
        </w:rPr>
        <w:t>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г) Все ответы верны.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  <w:b/>
          <w:bCs/>
        </w:rPr>
      </w:pPr>
      <w:r w:rsidRPr="00CE0396">
        <w:rPr>
          <w:rFonts w:asciiTheme="majorBidi" w:hAnsiTheme="majorBidi" w:cstheme="majorBidi"/>
          <w:b/>
          <w:bCs/>
        </w:rPr>
        <w:lastRenderedPageBreak/>
        <w:t>30. Что видит праведник в этом мире, а что - мы?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а) Море и суша.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б) Место работы и отдыха.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в) Опасность и беспечность.   </w:t>
      </w:r>
    </w:p>
    <w:p w:rsidR="00B67338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г) Все ответы верны.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</w:p>
    <w:p w:rsidR="00B67338" w:rsidRPr="00CE0396" w:rsidRDefault="00B67338" w:rsidP="00B67338">
      <w:pPr>
        <w:ind w:firstLine="0"/>
        <w:rPr>
          <w:rFonts w:asciiTheme="majorBidi" w:hAnsiTheme="majorBidi" w:cstheme="majorBidi"/>
          <w:b/>
          <w:bCs/>
        </w:rPr>
      </w:pPr>
      <w:r w:rsidRPr="00CE0396">
        <w:rPr>
          <w:rFonts w:asciiTheme="majorBidi" w:hAnsiTheme="majorBidi" w:cstheme="majorBidi"/>
          <w:b/>
          <w:bCs/>
        </w:rPr>
        <w:t>31. Отчего душа уходит в пятки?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а) От страха!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б) Душа никуда не ходит, ибо не имеет ног!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в) Максимум расстояния от головы.     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г) Все ответы верны.</w:t>
      </w:r>
    </w:p>
    <w:p w:rsidR="00B67338" w:rsidRPr="00CE0396" w:rsidRDefault="00B67338" w:rsidP="00B67338">
      <w:pPr>
        <w:ind w:left="397" w:firstLine="0"/>
        <w:rPr>
          <w:rFonts w:asciiTheme="majorBidi" w:hAnsiTheme="majorBidi" w:cstheme="majorBidi"/>
        </w:rPr>
      </w:pPr>
    </w:p>
    <w:p w:rsidR="00B67338" w:rsidRPr="00CE0396" w:rsidRDefault="00B67338" w:rsidP="00B67338">
      <w:pPr>
        <w:ind w:firstLine="0"/>
        <w:rPr>
          <w:rFonts w:asciiTheme="majorBidi" w:hAnsiTheme="majorBidi" w:cstheme="majorBidi"/>
          <w:b/>
          <w:bCs/>
        </w:rPr>
      </w:pPr>
      <w:r w:rsidRPr="00CE0396">
        <w:rPr>
          <w:rFonts w:asciiTheme="majorBidi" w:hAnsiTheme="majorBidi" w:cstheme="majorBidi"/>
          <w:b/>
          <w:bCs/>
        </w:rPr>
        <w:t>32. С чем связана локальность бури?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а) </w:t>
      </w:r>
      <w:proofErr w:type="gramStart"/>
      <w:r w:rsidRPr="00CE0396">
        <w:rPr>
          <w:rFonts w:asciiTheme="majorBidi" w:hAnsiTheme="majorBidi" w:cstheme="majorBidi"/>
        </w:rPr>
        <w:t>С</w:t>
      </w:r>
      <w:proofErr w:type="gramEnd"/>
      <w:r w:rsidRPr="00CE0396">
        <w:rPr>
          <w:rFonts w:asciiTheme="majorBidi" w:hAnsiTheme="majorBidi" w:cstheme="majorBidi"/>
        </w:rPr>
        <w:t xml:space="preserve"> одиночеством смерти.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б) «Победа всегда при родителях, а поражение сиротливо».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в) Сытый голодному не товарищ.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г) Все ответы верны.     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</w:p>
    <w:p w:rsidR="00B67338" w:rsidRPr="00CE0396" w:rsidRDefault="00B67338" w:rsidP="00B67338">
      <w:pPr>
        <w:ind w:firstLine="0"/>
        <w:rPr>
          <w:rFonts w:asciiTheme="majorBidi" w:hAnsiTheme="majorBidi" w:cstheme="majorBidi"/>
          <w:b/>
          <w:bCs/>
        </w:rPr>
      </w:pPr>
      <w:r w:rsidRPr="00CE0396">
        <w:rPr>
          <w:rFonts w:asciiTheme="majorBidi" w:hAnsiTheme="majorBidi" w:cstheme="majorBidi"/>
          <w:b/>
          <w:bCs/>
        </w:rPr>
        <w:t>33. Боги моряков (команды судна) - это: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а) то, чем мы цепляемся за этот мир;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б) память ощущений;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в) значимость имеющегося;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г) все ответы верны.       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</w:p>
    <w:p w:rsidR="00B67338" w:rsidRPr="00CE0396" w:rsidRDefault="00B67338" w:rsidP="00B67338">
      <w:pPr>
        <w:ind w:firstLine="0"/>
        <w:rPr>
          <w:rFonts w:asciiTheme="majorBidi" w:hAnsiTheme="majorBidi" w:cstheme="majorBidi"/>
          <w:b/>
          <w:bCs/>
        </w:rPr>
      </w:pPr>
      <w:r w:rsidRPr="00CE0396">
        <w:rPr>
          <w:rFonts w:asciiTheme="majorBidi" w:hAnsiTheme="majorBidi" w:cstheme="majorBidi"/>
          <w:b/>
          <w:bCs/>
        </w:rPr>
        <w:t>34. Идиома: «курить вредно, пить противно, а умирать здоровым обидно» идейно связана с: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а) городом </w:t>
      </w:r>
      <w:proofErr w:type="spellStart"/>
      <w:r w:rsidRPr="00CE0396">
        <w:rPr>
          <w:rFonts w:asciiTheme="majorBidi" w:hAnsiTheme="majorBidi" w:cstheme="majorBidi"/>
        </w:rPr>
        <w:t>Таршиш</w:t>
      </w:r>
      <w:proofErr w:type="spellEnd"/>
      <w:r w:rsidRPr="00CE0396">
        <w:rPr>
          <w:rFonts w:asciiTheme="majorBidi" w:hAnsiTheme="majorBidi" w:cstheme="majorBidi"/>
        </w:rPr>
        <w:t>;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б) иными богами (силами);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в) агрессией самооправдания;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г) все ответы верны.  </w:t>
      </w:r>
    </w:p>
    <w:p w:rsidR="00B67338" w:rsidRPr="00CE0396" w:rsidRDefault="00B67338" w:rsidP="00B67338">
      <w:pPr>
        <w:ind w:left="397" w:firstLine="0"/>
        <w:rPr>
          <w:rFonts w:asciiTheme="majorBidi" w:hAnsiTheme="majorBidi" w:cstheme="majorBidi"/>
        </w:rPr>
      </w:pPr>
    </w:p>
    <w:p w:rsidR="00B67338" w:rsidRPr="00CE0396" w:rsidRDefault="00B67338" w:rsidP="00B67338">
      <w:pPr>
        <w:ind w:firstLine="0"/>
        <w:rPr>
          <w:rFonts w:asciiTheme="majorBidi" w:hAnsiTheme="majorBidi" w:cstheme="majorBidi"/>
          <w:b/>
          <w:bCs/>
        </w:rPr>
      </w:pPr>
      <w:r w:rsidRPr="00CE0396">
        <w:rPr>
          <w:rFonts w:asciiTheme="majorBidi" w:hAnsiTheme="majorBidi" w:cstheme="majorBidi"/>
          <w:b/>
          <w:bCs/>
        </w:rPr>
        <w:t xml:space="preserve">35. В каком смысле «изножье» </w:t>
      </w:r>
      <w:proofErr w:type="spellStart"/>
      <w:r w:rsidRPr="00CE0396">
        <w:rPr>
          <w:rFonts w:asciiTheme="majorBidi" w:hAnsiTheme="majorBidi" w:cstheme="majorBidi"/>
          <w:b/>
          <w:bCs/>
        </w:rPr>
        <w:t>Боаза</w:t>
      </w:r>
      <w:proofErr w:type="spellEnd"/>
      <w:r w:rsidRPr="00CE0396">
        <w:rPr>
          <w:rFonts w:asciiTheme="majorBidi" w:hAnsiTheme="majorBidi" w:cstheme="majorBidi"/>
          <w:b/>
          <w:bCs/>
        </w:rPr>
        <w:t xml:space="preserve"> делает Рут телом его души?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а) </w:t>
      </w:r>
      <w:proofErr w:type="gramStart"/>
      <w:r w:rsidRPr="00CE0396">
        <w:rPr>
          <w:rFonts w:asciiTheme="majorBidi" w:hAnsiTheme="majorBidi" w:cstheme="majorBidi"/>
        </w:rPr>
        <w:t>В</w:t>
      </w:r>
      <w:proofErr w:type="gramEnd"/>
      <w:r w:rsidRPr="00CE0396">
        <w:rPr>
          <w:rFonts w:asciiTheme="majorBidi" w:hAnsiTheme="majorBidi" w:cstheme="majorBidi"/>
        </w:rPr>
        <w:t xml:space="preserve"> смысле «страха великого».        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б) </w:t>
      </w:r>
      <w:proofErr w:type="gramStart"/>
      <w:r w:rsidRPr="00CE0396">
        <w:rPr>
          <w:rFonts w:asciiTheme="majorBidi" w:hAnsiTheme="majorBidi" w:cstheme="majorBidi"/>
        </w:rPr>
        <w:t>В</w:t>
      </w:r>
      <w:proofErr w:type="gramEnd"/>
      <w:r w:rsidRPr="00CE0396">
        <w:rPr>
          <w:rFonts w:asciiTheme="majorBidi" w:hAnsiTheme="majorBidi" w:cstheme="majorBidi"/>
        </w:rPr>
        <w:t xml:space="preserve"> смысле замужества.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в) </w:t>
      </w:r>
      <w:proofErr w:type="gramStart"/>
      <w:r w:rsidRPr="00CE0396">
        <w:rPr>
          <w:rFonts w:asciiTheme="majorBidi" w:hAnsiTheme="majorBidi" w:cstheme="majorBidi"/>
        </w:rPr>
        <w:t>В</w:t>
      </w:r>
      <w:proofErr w:type="gramEnd"/>
      <w:r w:rsidRPr="00CE0396">
        <w:rPr>
          <w:rFonts w:asciiTheme="majorBidi" w:hAnsiTheme="majorBidi" w:cstheme="majorBidi"/>
        </w:rPr>
        <w:t xml:space="preserve"> смысле средства для цели.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г) Все ответы верны.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</w:p>
    <w:p w:rsidR="00B67338" w:rsidRPr="00CE0396" w:rsidRDefault="00B67338" w:rsidP="00B67338">
      <w:pPr>
        <w:ind w:firstLine="0"/>
        <w:rPr>
          <w:rFonts w:asciiTheme="majorBidi" w:hAnsiTheme="majorBidi" w:cstheme="majorBidi"/>
          <w:b/>
          <w:bCs/>
        </w:rPr>
      </w:pPr>
      <w:r w:rsidRPr="00CE0396">
        <w:rPr>
          <w:rFonts w:asciiTheme="majorBidi" w:hAnsiTheme="majorBidi" w:cstheme="majorBidi"/>
          <w:b/>
          <w:bCs/>
        </w:rPr>
        <w:t>36. Знакомое всем просветление перед смертью это: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а) усиление души за счет тела;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б) попытка исправления;       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в) вспыхивание перед угасанием;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г) все ответы верны.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</w:p>
    <w:p w:rsidR="00B67338" w:rsidRPr="00CE0396" w:rsidRDefault="00B67338" w:rsidP="00B67338">
      <w:pPr>
        <w:ind w:firstLine="0"/>
        <w:rPr>
          <w:rFonts w:asciiTheme="majorBidi" w:hAnsiTheme="majorBidi" w:cstheme="majorBidi"/>
          <w:b/>
          <w:bCs/>
        </w:rPr>
      </w:pPr>
      <w:r w:rsidRPr="00CE0396">
        <w:rPr>
          <w:rFonts w:asciiTheme="majorBidi" w:hAnsiTheme="majorBidi" w:cstheme="majorBidi"/>
          <w:b/>
          <w:bCs/>
        </w:rPr>
        <w:t>37. Вопрос моряков: «Что же ты наделал?» в двух слоях комментариев, конечно же, имеет и общий смысл. Какой?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а) Как ты мог нас подставить?    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б) Что ты натворил?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в) Отчего ты нас бросил?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г) На кого ты нас оставил?</w:t>
      </w:r>
    </w:p>
    <w:p w:rsidR="00B67338" w:rsidRDefault="00B67338" w:rsidP="00B67338">
      <w:pPr>
        <w:ind w:left="397" w:firstLine="0"/>
        <w:rPr>
          <w:rFonts w:asciiTheme="majorBidi" w:hAnsiTheme="majorBidi" w:cstheme="majorBidi"/>
        </w:rPr>
      </w:pPr>
    </w:p>
    <w:p w:rsidR="00B67338" w:rsidRPr="00CE0396" w:rsidRDefault="00B67338" w:rsidP="00B67338">
      <w:pPr>
        <w:ind w:left="397" w:firstLine="0"/>
        <w:rPr>
          <w:rFonts w:asciiTheme="majorBidi" w:hAnsiTheme="majorBidi" w:cstheme="majorBidi"/>
        </w:rPr>
      </w:pPr>
    </w:p>
    <w:p w:rsidR="00B67338" w:rsidRPr="00CE0396" w:rsidRDefault="00B67338" w:rsidP="00B67338">
      <w:pPr>
        <w:ind w:firstLine="0"/>
        <w:rPr>
          <w:rFonts w:asciiTheme="majorBidi" w:hAnsiTheme="majorBidi" w:cstheme="majorBidi"/>
          <w:b/>
          <w:bCs/>
        </w:rPr>
      </w:pPr>
      <w:r w:rsidRPr="00CE0396">
        <w:rPr>
          <w:rFonts w:asciiTheme="majorBidi" w:hAnsiTheme="majorBidi" w:cstheme="majorBidi"/>
          <w:b/>
          <w:bCs/>
        </w:rPr>
        <w:t>38. Усилия моряков (разума, чувств, интеллекта) достичь суши подразумевают: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а) никто не хотел умирать;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б) желание спасти </w:t>
      </w:r>
      <w:proofErr w:type="spellStart"/>
      <w:r w:rsidRPr="00CE0396">
        <w:rPr>
          <w:rFonts w:asciiTheme="majorBidi" w:hAnsiTheme="majorBidi" w:cstheme="majorBidi"/>
        </w:rPr>
        <w:t>Йону</w:t>
      </w:r>
      <w:proofErr w:type="spellEnd"/>
      <w:r w:rsidRPr="00CE0396">
        <w:rPr>
          <w:rFonts w:asciiTheme="majorBidi" w:hAnsiTheme="majorBidi" w:cstheme="majorBidi"/>
        </w:rPr>
        <w:t>;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в) желание вернуться к Источнику;    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г) желание спасти свои души.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</w:p>
    <w:p w:rsidR="00B67338" w:rsidRPr="00CE0396" w:rsidRDefault="00B67338" w:rsidP="00B67338">
      <w:pPr>
        <w:ind w:firstLine="0"/>
        <w:rPr>
          <w:rFonts w:asciiTheme="majorBidi" w:hAnsiTheme="majorBidi" w:cstheme="majorBidi"/>
          <w:b/>
          <w:bCs/>
        </w:rPr>
      </w:pPr>
      <w:r w:rsidRPr="00CE0396">
        <w:rPr>
          <w:rFonts w:asciiTheme="majorBidi" w:hAnsiTheme="majorBidi" w:cstheme="majorBidi"/>
          <w:b/>
          <w:bCs/>
        </w:rPr>
        <w:t xml:space="preserve">39. Расшифруйте понятия </w:t>
      </w:r>
      <w:proofErr w:type="spellStart"/>
      <w:r w:rsidRPr="00CE0396">
        <w:rPr>
          <w:rFonts w:asciiTheme="majorBidi" w:hAnsiTheme="majorBidi" w:cstheme="majorBidi"/>
          <w:b/>
          <w:bCs/>
          <w:i/>
          <w:iCs/>
        </w:rPr>
        <w:t>тoґy</w:t>
      </w:r>
      <w:proofErr w:type="spellEnd"/>
      <w:r w:rsidRPr="00CE0396">
        <w:rPr>
          <w:rFonts w:asciiTheme="majorBidi" w:hAnsiTheme="majorBidi" w:cstheme="majorBidi"/>
          <w:b/>
          <w:bCs/>
          <w:i/>
          <w:iCs/>
        </w:rPr>
        <w:t>,</w:t>
      </w:r>
      <w:r w:rsidRPr="00CE0396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CE0396">
        <w:rPr>
          <w:rFonts w:asciiTheme="majorBidi" w:hAnsiTheme="majorBidi" w:cstheme="majorBidi"/>
          <w:b/>
          <w:bCs/>
          <w:i/>
          <w:iCs/>
        </w:rPr>
        <w:t>бoґy</w:t>
      </w:r>
      <w:proofErr w:type="spellEnd"/>
      <w:r w:rsidRPr="00CE0396">
        <w:rPr>
          <w:rFonts w:asciiTheme="majorBidi" w:hAnsiTheme="majorBidi" w:cstheme="majorBidi"/>
          <w:b/>
          <w:bCs/>
        </w:rPr>
        <w:t xml:space="preserve">, </w:t>
      </w:r>
      <w:proofErr w:type="spellStart"/>
      <w:r w:rsidRPr="00CE0396">
        <w:rPr>
          <w:rFonts w:asciiTheme="majorBidi" w:hAnsiTheme="majorBidi" w:cstheme="majorBidi"/>
          <w:b/>
          <w:bCs/>
          <w:i/>
          <w:iCs/>
        </w:rPr>
        <w:t>хошех</w:t>
      </w:r>
      <w:proofErr w:type="spellEnd"/>
      <w:r w:rsidRPr="00CE0396">
        <w:rPr>
          <w:rFonts w:asciiTheme="majorBidi" w:hAnsiTheme="majorBidi" w:cstheme="majorBidi"/>
          <w:b/>
          <w:bCs/>
        </w:rPr>
        <w:t xml:space="preserve"> и </w:t>
      </w:r>
      <w:proofErr w:type="spellStart"/>
      <w:r w:rsidRPr="00CE0396">
        <w:rPr>
          <w:rFonts w:asciiTheme="majorBidi" w:hAnsiTheme="majorBidi" w:cstheme="majorBidi"/>
          <w:b/>
          <w:bCs/>
          <w:i/>
          <w:iCs/>
        </w:rPr>
        <w:t>теґом</w:t>
      </w:r>
      <w:proofErr w:type="spellEnd"/>
      <w:r w:rsidRPr="00CE0396">
        <w:rPr>
          <w:rFonts w:asciiTheme="majorBidi" w:hAnsiTheme="majorBidi" w:cstheme="majorBidi"/>
          <w:b/>
          <w:bCs/>
        </w:rPr>
        <w:t xml:space="preserve"> как терминов мира Истины: 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  <w:lang w:val="uk-UA"/>
        </w:rPr>
        <w:t xml:space="preserve">а) </w:t>
      </w:r>
      <w:proofErr w:type="spellStart"/>
      <w:r w:rsidRPr="00CE0396">
        <w:rPr>
          <w:rFonts w:asciiTheme="majorBidi" w:hAnsiTheme="majorBidi" w:cstheme="majorBidi"/>
          <w:i/>
          <w:iCs/>
          <w:lang w:val="uk-UA"/>
        </w:rPr>
        <w:t>хошех</w:t>
      </w:r>
      <w:proofErr w:type="spellEnd"/>
      <w:r w:rsidRPr="00CE0396">
        <w:rPr>
          <w:rFonts w:asciiTheme="majorBidi" w:hAnsiTheme="majorBidi" w:cstheme="majorBidi"/>
          <w:lang w:val="uk-UA"/>
        </w:rPr>
        <w:t xml:space="preserve"> – тьма, </w:t>
      </w:r>
      <w:r w:rsidRPr="00CE0396">
        <w:rPr>
          <w:rFonts w:asciiTheme="majorBidi" w:hAnsiTheme="majorBidi" w:cstheme="majorBidi"/>
          <w:i/>
          <w:iCs/>
          <w:lang w:val="uk-UA"/>
        </w:rPr>
        <w:t>теґом</w:t>
      </w:r>
      <w:r w:rsidRPr="00CE0396">
        <w:rPr>
          <w:rFonts w:asciiTheme="majorBidi" w:hAnsiTheme="majorBidi" w:cstheme="majorBidi"/>
          <w:i/>
          <w:iCs/>
        </w:rPr>
        <w:t xml:space="preserve"> </w:t>
      </w:r>
      <w:r w:rsidRPr="00CE0396">
        <w:rPr>
          <w:rFonts w:asciiTheme="majorBidi" w:hAnsiTheme="majorBidi" w:cstheme="majorBidi"/>
        </w:rPr>
        <w:t xml:space="preserve">– пучина, </w:t>
      </w:r>
      <w:proofErr w:type="spellStart"/>
      <w:r w:rsidRPr="00CE0396">
        <w:rPr>
          <w:rFonts w:asciiTheme="majorBidi" w:hAnsiTheme="majorBidi" w:cstheme="majorBidi"/>
          <w:i/>
          <w:iCs/>
        </w:rPr>
        <w:t>тоґу</w:t>
      </w:r>
      <w:proofErr w:type="spellEnd"/>
      <w:r w:rsidRPr="00CE0396">
        <w:rPr>
          <w:rFonts w:asciiTheme="majorBidi" w:hAnsiTheme="majorBidi" w:cstheme="majorBidi"/>
        </w:rPr>
        <w:t xml:space="preserve"> – река </w:t>
      </w:r>
      <w:proofErr w:type="spellStart"/>
      <w:r w:rsidRPr="00CE0396">
        <w:rPr>
          <w:rFonts w:asciiTheme="majorBidi" w:hAnsiTheme="majorBidi" w:cstheme="majorBidi"/>
        </w:rPr>
        <w:t>Динур</w:t>
      </w:r>
      <w:proofErr w:type="spellEnd"/>
      <w:r w:rsidRPr="00CE0396">
        <w:rPr>
          <w:rFonts w:asciiTheme="majorBidi" w:hAnsiTheme="majorBidi" w:cstheme="majorBidi"/>
        </w:rPr>
        <w:t xml:space="preserve">, </w:t>
      </w:r>
      <w:proofErr w:type="spellStart"/>
      <w:r w:rsidRPr="00CE0396">
        <w:rPr>
          <w:rFonts w:asciiTheme="majorBidi" w:hAnsiTheme="majorBidi" w:cstheme="majorBidi"/>
          <w:i/>
          <w:iCs/>
        </w:rPr>
        <w:t>боґу</w:t>
      </w:r>
      <w:proofErr w:type="spellEnd"/>
      <w:r w:rsidRPr="00CE0396">
        <w:rPr>
          <w:rFonts w:asciiTheme="majorBidi" w:hAnsiTheme="majorBidi" w:cstheme="majorBidi"/>
        </w:rPr>
        <w:t xml:space="preserve"> – терновый венец;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б) </w:t>
      </w:r>
      <w:proofErr w:type="spellStart"/>
      <w:r w:rsidRPr="00CE0396">
        <w:rPr>
          <w:rFonts w:asciiTheme="majorBidi" w:hAnsiTheme="majorBidi" w:cstheme="majorBidi"/>
          <w:i/>
          <w:iCs/>
        </w:rPr>
        <w:t>хошех</w:t>
      </w:r>
      <w:proofErr w:type="spellEnd"/>
      <w:r w:rsidRPr="00CE0396">
        <w:rPr>
          <w:rFonts w:asciiTheme="majorBidi" w:hAnsiTheme="majorBidi" w:cstheme="majorBidi"/>
        </w:rPr>
        <w:t xml:space="preserve"> – тьма Египетская, </w:t>
      </w:r>
      <w:r w:rsidRPr="00CE0396">
        <w:rPr>
          <w:rFonts w:asciiTheme="majorBidi" w:hAnsiTheme="majorBidi" w:cstheme="majorBidi"/>
          <w:i/>
          <w:iCs/>
        </w:rPr>
        <w:t>те</w:t>
      </w:r>
      <w:r w:rsidRPr="00CE0396">
        <w:rPr>
          <w:rFonts w:asciiTheme="majorBidi" w:hAnsiTheme="majorBidi" w:cstheme="majorBidi"/>
          <w:i/>
          <w:iCs/>
          <w:lang w:val="uk-UA"/>
        </w:rPr>
        <w:t>ґ</w:t>
      </w:r>
      <w:r w:rsidRPr="00CE0396">
        <w:rPr>
          <w:rFonts w:asciiTheme="majorBidi" w:hAnsiTheme="majorBidi" w:cstheme="majorBidi"/>
          <w:i/>
          <w:iCs/>
        </w:rPr>
        <w:t xml:space="preserve">ом </w:t>
      </w:r>
      <w:r w:rsidRPr="00CE0396">
        <w:rPr>
          <w:rFonts w:asciiTheme="majorBidi" w:hAnsiTheme="majorBidi" w:cstheme="majorBidi"/>
        </w:rPr>
        <w:t>– высота падения</w:t>
      </w:r>
      <w:r w:rsidRPr="00CE0396">
        <w:rPr>
          <w:rFonts w:asciiTheme="majorBidi" w:hAnsiTheme="majorBidi" w:cstheme="majorBidi"/>
          <w:lang w:val="uk-UA"/>
        </w:rPr>
        <w:t xml:space="preserve">, </w:t>
      </w:r>
      <w:r w:rsidRPr="00CE0396">
        <w:rPr>
          <w:rFonts w:asciiTheme="majorBidi" w:hAnsiTheme="majorBidi" w:cstheme="majorBidi"/>
          <w:i/>
          <w:iCs/>
          <w:lang w:val="uk-UA"/>
        </w:rPr>
        <w:t xml:space="preserve">тоґу </w:t>
      </w:r>
      <w:r w:rsidRPr="00CE0396">
        <w:rPr>
          <w:rFonts w:asciiTheme="majorBidi" w:hAnsiTheme="majorBidi" w:cstheme="majorBidi"/>
          <w:lang w:val="uk-UA"/>
        </w:rPr>
        <w:t>–</w:t>
      </w:r>
      <w:r w:rsidRPr="00CE0396">
        <w:rPr>
          <w:rFonts w:asciiTheme="majorBidi" w:hAnsiTheme="majorBidi" w:cstheme="majorBidi"/>
        </w:rPr>
        <w:t xml:space="preserve"> непринятое</w:t>
      </w:r>
      <w:r w:rsidRPr="00CE0396">
        <w:rPr>
          <w:rFonts w:asciiTheme="majorBidi" w:hAnsiTheme="majorBidi" w:cstheme="majorBidi"/>
          <w:lang w:val="uk-UA"/>
        </w:rPr>
        <w:t xml:space="preserve"> </w:t>
      </w:r>
      <w:r w:rsidRPr="00CE0396">
        <w:rPr>
          <w:rFonts w:asciiTheme="majorBidi" w:hAnsiTheme="majorBidi" w:cstheme="majorBidi"/>
        </w:rPr>
        <w:t xml:space="preserve">благо, </w:t>
      </w:r>
      <w:proofErr w:type="spellStart"/>
      <w:r w:rsidRPr="00CE0396">
        <w:rPr>
          <w:rFonts w:asciiTheme="majorBidi" w:hAnsiTheme="majorBidi" w:cstheme="majorBidi"/>
          <w:i/>
          <w:iCs/>
        </w:rPr>
        <w:t>боґу</w:t>
      </w:r>
      <w:proofErr w:type="spellEnd"/>
      <w:r w:rsidRPr="00CE0396">
        <w:rPr>
          <w:rFonts w:asciiTheme="majorBidi" w:hAnsiTheme="majorBidi" w:cstheme="majorBidi"/>
        </w:rPr>
        <w:t xml:space="preserve"> – «головной предел»;    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в) </w:t>
      </w:r>
      <w:proofErr w:type="spellStart"/>
      <w:r w:rsidRPr="00CE0396">
        <w:rPr>
          <w:rFonts w:asciiTheme="majorBidi" w:hAnsiTheme="majorBidi" w:cstheme="majorBidi"/>
          <w:i/>
          <w:iCs/>
        </w:rPr>
        <w:t>хошех</w:t>
      </w:r>
      <w:proofErr w:type="spellEnd"/>
      <w:r w:rsidRPr="00CE0396">
        <w:rPr>
          <w:rFonts w:asciiTheme="majorBidi" w:hAnsiTheme="majorBidi" w:cstheme="majorBidi"/>
        </w:rPr>
        <w:t xml:space="preserve"> – недостаток, </w:t>
      </w:r>
      <w:proofErr w:type="spellStart"/>
      <w:r w:rsidRPr="00CE0396">
        <w:rPr>
          <w:rFonts w:asciiTheme="majorBidi" w:hAnsiTheme="majorBidi" w:cstheme="majorBidi"/>
          <w:i/>
          <w:iCs/>
        </w:rPr>
        <w:t>теґом</w:t>
      </w:r>
      <w:proofErr w:type="spellEnd"/>
      <w:r w:rsidRPr="00CE0396">
        <w:rPr>
          <w:rFonts w:asciiTheme="majorBidi" w:hAnsiTheme="majorBidi" w:cstheme="majorBidi"/>
        </w:rPr>
        <w:t xml:space="preserve"> – хронический недостаток, </w:t>
      </w:r>
      <w:proofErr w:type="spellStart"/>
      <w:r w:rsidRPr="00CE0396">
        <w:rPr>
          <w:rFonts w:asciiTheme="majorBidi" w:hAnsiTheme="majorBidi" w:cstheme="majorBidi"/>
          <w:i/>
          <w:iCs/>
        </w:rPr>
        <w:t>боґу</w:t>
      </w:r>
      <w:proofErr w:type="spellEnd"/>
      <w:r w:rsidRPr="00CE0396">
        <w:rPr>
          <w:rFonts w:asciiTheme="majorBidi" w:hAnsiTheme="majorBidi" w:cstheme="majorBidi"/>
        </w:rPr>
        <w:t xml:space="preserve"> – информация, </w:t>
      </w:r>
      <w:proofErr w:type="spellStart"/>
      <w:r w:rsidRPr="00CE0396">
        <w:rPr>
          <w:rFonts w:asciiTheme="majorBidi" w:hAnsiTheme="majorBidi" w:cstheme="majorBidi"/>
          <w:i/>
          <w:iCs/>
        </w:rPr>
        <w:t>тоґу</w:t>
      </w:r>
      <w:proofErr w:type="spellEnd"/>
      <w:r w:rsidRPr="00CE0396">
        <w:rPr>
          <w:rFonts w:asciiTheme="majorBidi" w:hAnsiTheme="majorBidi" w:cstheme="majorBidi"/>
        </w:rPr>
        <w:t xml:space="preserve"> – энергия;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г) все ответы верны.</w:t>
      </w:r>
    </w:p>
    <w:p w:rsidR="00B67338" w:rsidRPr="00CE0396" w:rsidRDefault="00B67338" w:rsidP="00B67338">
      <w:pPr>
        <w:ind w:left="397" w:firstLine="0"/>
        <w:rPr>
          <w:rFonts w:asciiTheme="majorBidi" w:hAnsiTheme="majorBidi" w:cstheme="majorBidi"/>
        </w:rPr>
      </w:pPr>
    </w:p>
    <w:p w:rsidR="00B67338" w:rsidRPr="00CE0396" w:rsidRDefault="00B67338" w:rsidP="00B67338">
      <w:pPr>
        <w:ind w:firstLine="0"/>
        <w:rPr>
          <w:rFonts w:asciiTheme="majorBidi" w:hAnsiTheme="majorBidi" w:cstheme="majorBidi"/>
          <w:b/>
          <w:bCs/>
        </w:rPr>
      </w:pPr>
      <w:r w:rsidRPr="00CE0396">
        <w:rPr>
          <w:rFonts w:asciiTheme="majorBidi" w:hAnsiTheme="majorBidi" w:cstheme="majorBidi"/>
          <w:b/>
          <w:bCs/>
        </w:rPr>
        <w:t xml:space="preserve">40. Что это за светлая точка, с осознания которой начинается подъем души из </w:t>
      </w:r>
      <w:proofErr w:type="spellStart"/>
      <w:r w:rsidRPr="00CE0396">
        <w:rPr>
          <w:rFonts w:asciiTheme="majorBidi" w:hAnsiTheme="majorBidi" w:cstheme="majorBidi"/>
          <w:b/>
          <w:bCs/>
          <w:i/>
          <w:iCs/>
        </w:rPr>
        <w:t>Геґинома</w:t>
      </w:r>
      <w:proofErr w:type="spellEnd"/>
      <w:r w:rsidRPr="00CE0396">
        <w:rPr>
          <w:rFonts w:asciiTheme="majorBidi" w:hAnsiTheme="majorBidi" w:cstheme="majorBidi"/>
          <w:b/>
          <w:bCs/>
        </w:rPr>
        <w:t>?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а) Глубина гор.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б) Божественная точка в сердце.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в) Уровень </w:t>
      </w:r>
      <w:proofErr w:type="spellStart"/>
      <w:r w:rsidRPr="00CE0396">
        <w:rPr>
          <w:rFonts w:asciiTheme="majorBidi" w:hAnsiTheme="majorBidi" w:cstheme="majorBidi"/>
          <w:i/>
          <w:iCs/>
        </w:rPr>
        <w:t>Кетер</w:t>
      </w:r>
      <w:proofErr w:type="spellEnd"/>
      <w:r w:rsidRPr="00CE0396">
        <w:rPr>
          <w:rFonts w:asciiTheme="majorBidi" w:hAnsiTheme="majorBidi" w:cstheme="majorBidi"/>
          <w:i/>
          <w:iCs/>
        </w:rPr>
        <w:t>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г) Все ответы верны.   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</w:p>
    <w:p w:rsidR="00B67338" w:rsidRPr="00CE0396" w:rsidRDefault="00B67338" w:rsidP="00B67338">
      <w:pPr>
        <w:ind w:firstLine="0"/>
        <w:rPr>
          <w:rFonts w:asciiTheme="majorBidi" w:hAnsiTheme="majorBidi" w:cstheme="majorBidi"/>
          <w:b/>
          <w:bCs/>
        </w:rPr>
      </w:pPr>
      <w:r w:rsidRPr="00CE0396">
        <w:rPr>
          <w:rFonts w:asciiTheme="majorBidi" w:hAnsiTheme="majorBidi" w:cstheme="majorBidi"/>
          <w:b/>
          <w:bCs/>
        </w:rPr>
        <w:t>41. Время в чистилище: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а) это временный недостаток;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б) это время </w:t>
      </w:r>
      <w:proofErr w:type="spellStart"/>
      <w:r w:rsidRPr="00CE0396">
        <w:rPr>
          <w:rFonts w:asciiTheme="majorBidi" w:hAnsiTheme="majorBidi" w:cstheme="majorBidi"/>
        </w:rPr>
        <w:t>Кадиша</w:t>
      </w:r>
      <w:proofErr w:type="spellEnd"/>
      <w:r w:rsidRPr="00CE0396">
        <w:rPr>
          <w:rFonts w:asciiTheme="majorBidi" w:hAnsiTheme="majorBidi" w:cstheme="majorBidi"/>
        </w:rPr>
        <w:t>;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в) это время нашего мира, идущее там;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г) все ответы верны    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</w:p>
    <w:p w:rsidR="00B67338" w:rsidRPr="00CE0396" w:rsidRDefault="00B67338" w:rsidP="00B67338">
      <w:pPr>
        <w:ind w:firstLine="0"/>
        <w:rPr>
          <w:rFonts w:asciiTheme="majorBidi" w:hAnsiTheme="majorBidi" w:cstheme="majorBidi"/>
          <w:b/>
          <w:bCs/>
        </w:rPr>
      </w:pPr>
      <w:r w:rsidRPr="00CE0396">
        <w:rPr>
          <w:rFonts w:asciiTheme="majorBidi" w:hAnsiTheme="majorBidi" w:cstheme="majorBidi"/>
          <w:b/>
          <w:bCs/>
        </w:rPr>
        <w:t xml:space="preserve">42. Что символизирует пепел, на который садится царь </w:t>
      </w:r>
      <w:proofErr w:type="spellStart"/>
      <w:r w:rsidRPr="00CE0396">
        <w:rPr>
          <w:rFonts w:asciiTheme="majorBidi" w:hAnsiTheme="majorBidi" w:cstheme="majorBidi"/>
          <w:b/>
          <w:bCs/>
        </w:rPr>
        <w:t>Нинве</w:t>
      </w:r>
      <w:proofErr w:type="spellEnd"/>
      <w:r w:rsidRPr="00CE0396">
        <w:rPr>
          <w:rFonts w:asciiTheme="majorBidi" w:hAnsiTheme="majorBidi" w:cstheme="majorBidi"/>
          <w:b/>
          <w:bCs/>
        </w:rPr>
        <w:t>?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а) Золу сгоревших страстей.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б) Золу перегоревшего внутреннего угара.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в) Все, канувшее в Лету.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г) Отказ </w:t>
      </w:r>
      <w:proofErr w:type="spellStart"/>
      <w:r w:rsidRPr="00CE0396">
        <w:rPr>
          <w:rFonts w:asciiTheme="majorBidi" w:hAnsiTheme="majorBidi" w:cstheme="majorBidi"/>
        </w:rPr>
        <w:t>властьимущего</w:t>
      </w:r>
      <w:proofErr w:type="spellEnd"/>
      <w:r w:rsidRPr="00CE0396">
        <w:rPr>
          <w:rFonts w:asciiTheme="majorBidi" w:hAnsiTheme="majorBidi" w:cstheme="majorBidi"/>
        </w:rPr>
        <w:t xml:space="preserve"> от власти и имущества в пользу Вс-вышнего.   </w:t>
      </w:r>
    </w:p>
    <w:p w:rsidR="00B67338" w:rsidRPr="00CE0396" w:rsidRDefault="00B67338" w:rsidP="00B67338">
      <w:pPr>
        <w:ind w:left="708" w:firstLine="0"/>
        <w:rPr>
          <w:rFonts w:asciiTheme="majorBidi" w:hAnsiTheme="majorBidi" w:cstheme="majorBidi"/>
        </w:rPr>
      </w:pPr>
    </w:p>
    <w:p w:rsidR="00B67338" w:rsidRPr="00CE0396" w:rsidRDefault="00B67338" w:rsidP="00B67338">
      <w:pPr>
        <w:ind w:firstLine="0"/>
        <w:rPr>
          <w:rFonts w:asciiTheme="majorBidi" w:hAnsiTheme="majorBidi" w:cstheme="majorBidi"/>
          <w:b/>
          <w:bCs/>
        </w:rPr>
      </w:pPr>
      <w:r w:rsidRPr="00CE0396">
        <w:rPr>
          <w:rFonts w:asciiTheme="majorBidi" w:hAnsiTheme="majorBidi" w:cstheme="majorBidi"/>
          <w:b/>
          <w:bCs/>
        </w:rPr>
        <w:t xml:space="preserve">43. Кого мы, вслед за </w:t>
      </w:r>
      <w:proofErr w:type="spellStart"/>
      <w:r w:rsidRPr="00CE0396">
        <w:rPr>
          <w:rFonts w:asciiTheme="majorBidi" w:hAnsiTheme="majorBidi" w:cstheme="majorBidi"/>
          <w:b/>
          <w:bCs/>
        </w:rPr>
        <w:t>Виленским</w:t>
      </w:r>
      <w:proofErr w:type="spellEnd"/>
      <w:r w:rsidRPr="00CE0396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CE0396">
        <w:rPr>
          <w:rFonts w:asciiTheme="majorBidi" w:hAnsiTheme="majorBidi" w:cstheme="majorBidi"/>
          <w:b/>
          <w:bCs/>
        </w:rPr>
        <w:t>Гаоном</w:t>
      </w:r>
      <w:proofErr w:type="spellEnd"/>
      <w:r w:rsidRPr="00CE0396">
        <w:rPr>
          <w:rFonts w:asciiTheme="majorBidi" w:hAnsiTheme="majorBidi" w:cstheme="majorBidi"/>
          <w:b/>
          <w:bCs/>
        </w:rPr>
        <w:t>, именуем паствой?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а) Тех, кто безропотно (по-детски) идет за Пастухами.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б) Верных Ему.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в) Посещающих синагоги.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г) Все ответы верны.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</w:p>
    <w:p w:rsidR="00B67338" w:rsidRPr="00CE0396" w:rsidRDefault="00B67338" w:rsidP="00B67338">
      <w:pPr>
        <w:ind w:firstLine="0"/>
        <w:rPr>
          <w:rFonts w:asciiTheme="majorBidi" w:hAnsiTheme="majorBidi" w:cstheme="majorBidi"/>
          <w:b/>
          <w:bCs/>
        </w:rPr>
      </w:pPr>
      <w:r w:rsidRPr="00CE0396">
        <w:rPr>
          <w:rFonts w:asciiTheme="majorBidi" w:hAnsiTheme="majorBidi" w:cstheme="majorBidi"/>
          <w:b/>
          <w:bCs/>
        </w:rPr>
        <w:t xml:space="preserve">44. Отчего </w:t>
      </w:r>
      <w:proofErr w:type="spellStart"/>
      <w:r w:rsidRPr="00CE0396">
        <w:rPr>
          <w:rFonts w:asciiTheme="majorBidi" w:hAnsiTheme="majorBidi" w:cstheme="majorBidi"/>
          <w:b/>
          <w:bCs/>
        </w:rPr>
        <w:t>хасидские</w:t>
      </w:r>
      <w:proofErr w:type="spellEnd"/>
      <w:r w:rsidRPr="00CE0396">
        <w:rPr>
          <w:rFonts w:asciiTheme="majorBidi" w:hAnsiTheme="majorBidi" w:cstheme="majorBidi"/>
          <w:b/>
          <w:bCs/>
        </w:rPr>
        <w:t xml:space="preserve"> ребе в десять дней раскаяния не принимали записочки (</w:t>
      </w:r>
      <w:proofErr w:type="spellStart"/>
      <w:r w:rsidRPr="00CE0396">
        <w:rPr>
          <w:rFonts w:asciiTheme="majorBidi" w:hAnsiTheme="majorBidi" w:cstheme="majorBidi"/>
          <w:b/>
          <w:bCs/>
          <w:i/>
          <w:iCs/>
        </w:rPr>
        <w:t>квиткелах</w:t>
      </w:r>
      <w:proofErr w:type="spellEnd"/>
      <w:r w:rsidRPr="00CE0396">
        <w:rPr>
          <w:rFonts w:asciiTheme="majorBidi" w:hAnsiTheme="majorBidi" w:cstheme="majorBidi"/>
          <w:b/>
          <w:bCs/>
        </w:rPr>
        <w:t>) с просьбами?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а) Оттого, что они не западная стена.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б) Оттого же, отчего просящий о своих нуждах в Рош </w:t>
      </w:r>
      <w:proofErr w:type="spellStart"/>
      <w:r w:rsidRPr="00CE0396">
        <w:rPr>
          <w:rFonts w:asciiTheme="majorBidi" w:hAnsiTheme="majorBidi" w:cstheme="majorBidi"/>
        </w:rPr>
        <w:t>ґа</w:t>
      </w:r>
      <w:proofErr w:type="spellEnd"/>
      <w:r w:rsidRPr="00CE0396">
        <w:rPr>
          <w:rFonts w:asciiTheme="majorBidi" w:hAnsiTheme="majorBidi" w:cstheme="majorBidi"/>
        </w:rPr>
        <w:t xml:space="preserve"> </w:t>
      </w:r>
      <w:proofErr w:type="spellStart"/>
      <w:r w:rsidRPr="00CE0396">
        <w:rPr>
          <w:rFonts w:asciiTheme="majorBidi" w:hAnsiTheme="majorBidi" w:cstheme="majorBidi"/>
        </w:rPr>
        <w:t>Шана</w:t>
      </w:r>
      <w:proofErr w:type="spellEnd"/>
      <w:r w:rsidRPr="00CE0396">
        <w:rPr>
          <w:rFonts w:asciiTheme="majorBidi" w:hAnsiTheme="majorBidi" w:cstheme="majorBidi"/>
        </w:rPr>
        <w:t xml:space="preserve">, подобен собаке - </w:t>
      </w:r>
      <w:proofErr w:type="spellStart"/>
      <w:r w:rsidRPr="00CE0396">
        <w:rPr>
          <w:rFonts w:asciiTheme="majorBidi" w:hAnsiTheme="majorBidi" w:cstheme="majorBidi"/>
        </w:rPr>
        <w:t>ґав</w:t>
      </w:r>
      <w:proofErr w:type="spellEnd"/>
      <w:r w:rsidRPr="00CE0396">
        <w:rPr>
          <w:rFonts w:asciiTheme="majorBidi" w:hAnsiTheme="majorBidi" w:cstheme="majorBidi"/>
          <w:lang w:val="uk-UA"/>
        </w:rPr>
        <w:t>, ґав!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в) Оттого, что в эти дни Пастухи не выводят паству на пастбище.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г) Все ответы верны.     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</w:p>
    <w:p w:rsidR="00B67338" w:rsidRPr="00CE0396" w:rsidRDefault="00B67338" w:rsidP="00B67338">
      <w:pPr>
        <w:ind w:firstLine="0"/>
        <w:rPr>
          <w:rFonts w:asciiTheme="majorBidi" w:hAnsiTheme="majorBidi" w:cstheme="majorBidi"/>
          <w:b/>
          <w:bCs/>
        </w:rPr>
      </w:pPr>
      <w:r w:rsidRPr="00CE0396">
        <w:rPr>
          <w:rFonts w:asciiTheme="majorBidi" w:hAnsiTheme="majorBidi" w:cstheme="majorBidi"/>
          <w:b/>
          <w:bCs/>
        </w:rPr>
        <w:lastRenderedPageBreak/>
        <w:t xml:space="preserve">45. Три книги, которые открывает Вс-вышний в Рош </w:t>
      </w:r>
      <w:proofErr w:type="spellStart"/>
      <w:r w:rsidRPr="00CE0396">
        <w:rPr>
          <w:rFonts w:asciiTheme="majorBidi" w:hAnsiTheme="majorBidi" w:cstheme="majorBidi"/>
          <w:b/>
          <w:bCs/>
        </w:rPr>
        <w:t>ґа</w:t>
      </w:r>
      <w:proofErr w:type="spellEnd"/>
      <w:r w:rsidRPr="00CE0396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CE0396">
        <w:rPr>
          <w:rFonts w:asciiTheme="majorBidi" w:hAnsiTheme="majorBidi" w:cstheme="majorBidi"/>
          <w:b/>
          <w:bCs/>
        </w:rPr>
        <w:t>Шана</w:t>
      </w:r>
      <w:proofErr w:type="spellEnd"/>
      <w:r w:rsidRPr="00CE0396">
        <w:rPr>
          <w:rFonts w:asciiTheme="majorBidi" w:hAnsiTheme="majorBidi" w:cstheme="majorBidi"/>
          <w:b/>
          <w:bCs/>
        </w:rPr>
        <w:t xml:space="preserve"> соответствуют в терминах Книги </w:t>
      </w:r>
      <w:proofErr w:type="spellStart"/>
      <w:r w:rsidRPr="00CE0396">
        <w:rPr>
          <w:rFonts w:asciiTheme="majorBidi" w:hAnsiTheme="majorBidi" w:cstheme="majorBidi"/>
          <w:b/>
          <w:bCs/>
        </w:rPr>
        <w:t>Йоны</w:t>
      </w:r>
      <w:proofErr w:type="spellEnd"/>
      <w:r w:rsidRPr="00CE0396">
        <w:rPr>
          <w:rFonts w:asciiTheme="majorBidi" w:hAnsiTheme="majorBidi" w:cstheme="majorBidi"/>
          <w:b/>
          <w:bCs/>
        </w:rPr>
        <w:t>: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а) гоям, евреям, праведникам;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б) несоблюдающим евреям, старающимся соблюдать и праведникам;   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в) евреям, праведникам и абсолютным праведникам;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г) скотам, людям и праведникам.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</w:p>
    <w:p w:rsidR="00B67338" w:rsidRPr="00CE0396" w:rsidRDefault="00B67338" w:rsidP="00B67338">
      <w:pPr>
        <w:ind w:firstLine="0"/>
        <w:rPr>
          <w:rFonts w:asciiTheme="majorBidi" w:hAnsiTheme="majorBidi" w:cstheme="majorBidi"/>
          <w:b/>
          <w:bCs/>
        </w:rPr>
      </w:pPr>
      <w:r w:rsidRPr="00CE0396">
        <w:rPr>
          <w:rFonts w:asciiTheme="majorBidi" w:hAnsiTheme="majorBidi" w:cstheme="majorBidi"/>
          <w:b/>
          <w:bCs/>
        </w:rPr>
        <w:t xml:space="preserve">46. Как толкует </w:t>
      </w:r>
      <w:proofErr w:type="spellStart"/>
      <w:r w:rsidRPr="00CE0396">
        <w:rPr>
          <w:rFonts w:asciiTheme="majorBidi" w:hAnsiTheme="majorBidi" w:cstheme="majorBidi"/>
          <w:b/>
          <w:bCs/>
        </w:rPr>
        <w:t>Виленский</w:t>
      </w:r>
      <w:proofErr w:type="spellEnd"/>
      <w:r w:rsidRPr="00CE0396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CE0396">
        <w:rPr>
          <w:rFonts w:asciiTheme="majorBidi" w:hAnsiTheme="majorBidi" w:cstheme="majorBidi"/>
          <w:b/>
          <w:bCs/>
        </w:rPr>
        <w:t>Гаон</w:t>
      </w:r>
      <w:proofErr w:type="spellEnd"/>
      <w:r w:rsidRPr="00CE0396">
        <w:rPr>
          <w:rFonts w:asciiTheme="majorBidi" w:hAnsiTheme="majorBidi" w:cstheme="majorBidi"/>
          <w:b/>
          <w:bCs/>
        </w:rPr>
        <w:t xml:space="preserve"> понятие «праведник, сын мерзавца»?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а) Как «праведник, которому плохо».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б) Как душа, опустившаяся до мерзости, но поднявшаяся до праведности.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в) Исправление невыносимой нищетой на фоне внешнего благополучия эгоцентристов.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г) Все ответы верны.     </w:t>
      </w:r>
    </w:p>
    <w:p w:rsidR="00B67338" w:rsidRPr="00CE0396" w:rsidRDefault="00B67338" w:rsidP="00B67338">
      <w:pPr>
        <w:ind w:left="397" w:firstLine="0"/>
        <w:rPr>
          <w:rFonts w:asciiTheme="majorBidi" w:hAnsiTheme="majorBidi" w:cstheme="majorBidi"/>
        </w:rPr>
      </w:pPr>
    </w:p>
    <w:p w:rsidR="00B67338" w:rsidRPr="00CE0396" w:rsidRDefault="00B67338" w:rsidP="00B67338">
      <w:pPr>
        <w:ind w:firstLine="0"/>
        <w:rPr>
          <w:rFonts w:asciiTheme="majorBidi" w:hAnsiTheme="majorBidi" w:cstheme="majorBidi"/>
          <w:b/>
          <w:bCs/>
        </w:rPr>
      </w:pPr>
      <w:r w:rsidRPr="00CE0396">
        <w:rPr>
          <w:rFonts w:asciiTheme="majorBidi" w:hAnsiTheme="majorBidi" w:cstheme="majorBidi"/>
          <w:b/>
          <w:bCs/>
        </w:rPr>
        <w:t xml:space="preserve">47. Пропущенное ключевое слово Истина в атрибутах милосердия означает по </w:t>
      </w:r>
      <w:proofErr w:type="spellStart"/>
      <w:r w:rsidRPr="00CE0396">
        <w:rPr>
          <w:rFonts w:asciiTheme="majorBidi" w:hAnsiTheme="majorBidi" w:cstheme="majorBidi"/>
          <w:b/>
          <w:bCs/>
        </w:rPr>
        <w:t>Виленскому</w:t>
      </w:r>
      <w:proofErr w:type="spellEnd"/>
      <w:r w:rsidRPr="00CE0396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CE0396">
        <w:rPr>
          <w:rFonts w:asciiTheme="majorBidi" w:hAnsiTheme="majorBidi" w:cstheme="majorBidi"/>
          <w:b/>
          <w:bCs/>
        </w:rPr>
        <w:t>Гаону</w:t>
      </w:r>
      <w:proofErr w:type="spellEnd"/>
      <w:r w:rsidRPr="00CE0396">
        <w:rPr>
          <w:rFonts w:asciiTheme="majorBidi" w:hAnsiTheme="majorBidi" w:cstheme="majorBidi"/>
          <w:b/>
          <w:bCs/>
        </w:rPr>
        <w:t>: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а) бунт души;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б) забывчивость души;    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в) спор души;</w:t>
      </w:r>
    </w:p>
    <w:p w:rsidR="00B67338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г) лживость души.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bookmarkStart w:id="1" w:name="_GoBack"/>
      <w:bookmarkEnd w:id="1"/>
    </w:p>
    <w:p w:rsidR="00B67338" w:rsidRPr="00CE0396" w:rsidRDefault="00B67338" w:rsidP="00B67338">
      <w:pPr>
        <w:ind w:firstLine="0"/>
        <w:rPr>
          <w:rFonts w:asciiTheme="majorBidi" w:hAnsiTheme="majorBidi" w:cstheme="majorBidi"/>
          <w:b/>
          <w:bCs/>
        </w:rPr>
      </w:pPr>
      <w:r w:rsidRPr="00CE0396">
        <w:rPr>
          <w:rFonts w:asciiTheme="majorBidi" w:hAnsiTheme="majorBidi" w:cstheme="majorBidi"/>
          <w:b/>
          <w:bCs/>
        </w:rPr>
        <w:t xml:space="preserve">48. В чем смысл </w:t>
      </w:r>
      <w:proofErr w:type="spellStart"/>
      <w:r w:rsidRPr="00CE0396">
        <w:rPr>
          <w:rFonts w:asciiTheme="majorBidi" w:hAnsiTheme="majorBidi" w:cstheme="majorBidi"/>
          <w:b/>
          <w:bCs/>
        </w:rPr>
        <w:t>плохости</w:t>
      </w:r>
      <w:proofErr w:type="spellEnd"/>
      <w:r w:rsidRPr="00CE0396">
        <w:rPr>
          <w:rFonts w:asciiTheme="majorBidi" w:hAnsiTheme="majorBidi" w:cstheme="majorBidi"/>
          <w:b/>
          <w:bCs/>
        </w:rPr>
        <w:t>, которую ощущает душа?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а) Нищета.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б) Зависть.   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в) Обида.</w:t>
      </w:r>
    </w:p>
    <w:p w:rsidR="00B67338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г) Все ответы неверны.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</w:p>
    <w:p w:rsidR="00B67338" w:rsidRPr="00CE0396" w:rsidRDefault="00B67338" w:rsidP="00B67338">
      <w:pPr>
        <w:ind w:firstLine="0"/>
        <w:rPr>
          <w:rFonts w:asciiTheme="majorBidi" w:hAnsiTheme="majorBidi" w:cstheme="majorBidi"/>
          <w:b/>
          <w:bCs/>
        </w:rPr>
      </w:pPr>
      <w:r w:rsidRPr="00CE0396">
        <w:rPr>
          <w:rFonts w:asciiTheme="majorBidi" w:hAnsiTheme="majorBidi" w:cstheme="majorBidi"/>
          <w:b/>
          <w:bCs/>
        </w:rPr>
        <w:t>49. Символом чего является клещевина?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а) Милосердия Создателя.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б) Суда Творца.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в) Отобранного благополучия.   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 xml:space="preserve">г) </w:t>
      </w:r>
      <w:proofErr w:type="spellStart"/>
      <w:r w:rsidRPr="00CE0396">
        <w:rPr>
          <w:rFonts w:asciiTheme="majorBidi" w:hAnsiTheme="majorBidi" w:cstheme="majorBidi"/>
        </w:rPr>
        <w:t>Плохости</w:t>
      </w:r>
      <w:proofErr w:type="spellEnd"/>
      <w:r w:rsidRPr="00CE0396">
        <w:rPr>
          <w:rFonts w:asciiTheme="majorBidi" w:hAnsiTheme="majorBidi" w:cstheme="majorBidi"/>
        </w:rPr>
        <w:t xml:space="preserve"> этого мира.</w:t>
      </w:r>
    </w:p>
    <w:p w:rsidR="00B67338" w:rsidRPr="00CE0396" w:rsidRDefault="00B67338" w:rsidP="00B67338">
      <w:pPr>
        <w:ind w:left="397" w:firstLine="0"/>
        <w:rPr>
          <w:rFonts w:asciiTheme="majorBidi" w:hAnsiTheme="majorBidi" w:cstheme="majorBidi"/>
        </w:rPr>
      </w:pPr>
    </w:p>
    <w:p w:rsidR="00B67338" w:rsidRPr="00CE0396" w:rsidRDefault="00B67338" w:rsidP="00B67338">
      <w:pPr>
        <w:ind w:firstLine="0"/>
        <w:rPr>
          <w:rFonts w:asciiTheme="majorBidi" w:hAnsiTheme="majorBidi" w:cstheme="majorBidi"/>
          <w:b/>
          <w:bCs/>
        </w:rPr>
      </w:pPr>
      <w:r w:rsidRPr="00CE0396">
        <w:rPr>
          <w:rFonts w:asciiTheme="majorBidi" w:hAnsiTheme="majorBidi" w:cstheme="majorBidi"/>
          <w:b/>
          <w:bCs/>
        </w:rPr>
        <w:t xml:space="preserve">50. Как слова </w:t>
      </w:r>
      <w:r w:rsidRPr="00CE0396">
        <w:rPr>
          <w:rFonts w:asciiTheme="majorBidi" w:hAnsiTheme="majorBidi" w:cstheme="majorBidi"/>
          <w:b/>
          <w:bCs/>
          <w:iCs/>
        </w:rPr>
        <w:t>«вооруженными</w:t>
      </w:r>
      <w:r w:rsidRPr="00CE0396">
        <w:rPr>
          <w:rFonts w:asciiTheme="majorBidi" w:hAnsiTheme="majorBidi" w:cstheme="majorBidi"/>
          <w:b/>
          <w:bCs/>
          <w:i/>
        </w:rPr>
        <w:t xml:space="preserve"> (</w:t>
      </w:r>
      <w:proofErr w:type="spellStart"/>
      <w:r w:rsidRPr="00CE0396">
        <w:rPr>
          <w:rFonts w:asciiTheme="majorBidi" w:hAnsiTheme="majorBidi" w:cstheme="majorBidi"/>
          <w:b/>
          <w:bCs/>
          <w:i/>
        </w:rPr>
        <w:t>хамушим</w:t>
      </w:r>
      <w:proofErr w:type="spellEnd"/>
      <w:r w:rsidRPr="00CE0396">
        <w:rPr>
          <w:rFonts w:asciiTheme="majorBidi" w:hAnsiTheme="majorBidi" w:cstheme="majorBidi"/>
          <w:b/>
          <w:bCs/>
          <w:i/>
        </w:rPr>
        <w:t xml:space="preserve">) </w:t>
      </w:r>
      <w:r w:rsidRPr="00CE0396">
        <w:rPr>
          <w:rFonts w:asciiTheme="majorBidi" w:hAnsiTheme="majorBidi" w:cstheme="majorBidi"/>
          <w:b/>
          <w:bCs/>
          <w:iCs/>
        </w:rPr>
        <w:t>вышли Исраэль из Египта</w:t>
      </w:r>
      <w:r w:rsidRPr="00CE0396">
        <w:rPr>
          <w:rFonts w:asciiTheme="majorBidi" w:hAnsiTheme="majorBidi" w:cstheme="majorBidi"/>
          <w:b/>
          <w:bCs/>
          <w:i/>
        </w:rPr>
        <w:t>»</w:t>
      </w:r>
      <w:r w:rsidRPr="00CE0396">
        <w:rPr>
          <w:rFonts w:asciiTheme="majorBidi" w:hAnsiTheme="majorBidi" w:cstheme="majorBidi"/>
          <w:b/>
          <w:bCs/>
        </w:rPr>
        <w:t xml:space="preserve"> связаны со 120000 путей Исхода из Узости эгоизма?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а) Пять (</w:t>
      </w:r>
      <w:proofErr w:type="spellStart"/>
      <w:r w:rsidRPr="00CE0396">
        <w:rPr>
          <w:rFonts w:asciiTheme="majorBidi" w:hAnsiTheme="majorBidi" w:cstheme="majorBidi"/>
          <w:i/>
          <w:iCs/>
        </w:rPr>
        <w:t>хамеш</w:t>
      </w:r>
      <w:proofErr w:type="spellEnd"/>
      <w:r w:rsidRPr="00CE0396">
        <w:rPr>
          <w:rFonts w:asciiTheme="majorBidi" w:hAnsiTheme="majorBidi" w:cstheme="majorBidi"/>
        </w:rPr>
        <w:t xml:space="preserve">), это формула Мира, отсюда и количество выходов.    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б) Вооруженность – оснащенность – залог Исхода.</w:t>
      </w:r>
    </w:p>
    <w:p w:rsidR="00B67338" w:rsidRPr="00CE0396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в) Одна пятая Израиля и дает искомое число Путей.</w:t>
      </w:r>
    </w:p>
    <w:p w:rsidR="00B67338" w:rsidRDefault="00B67338" w:rsidP="00B67338">
      <w:pPr>
        <w:ind w:firstLine="0"/>
        <w:rPr>
          <w:rFonts w:asciiTheme="majorBidi" w:hAnsiTheme="majorBidi" w:cstheme="majorBidi"/>
        </w:rPr>
      </w:pPr>
      <w:r w:rsidRPr="00CE0396">
        <w:rPr>
          <w:rFonts w:asciiTheme="majorBidi" w:hAnsiTheme="majorBidi" w:cstheme="majorBidi"/>
        </w:rPr>
        <w:t>г) Все ответы верны</w:t>
      </w:r>
    </w:p>
    <w:p w:rsidR="00B67338" w:rsidRDefault="00B67338" w:rsidP="00B67338">
      <w:pPr>
        <w:rPr>
          <w:rFonts w:asciiTheme="majorBidi" w:hAnsiTheme="majorBidi" w:cstheme="majorBidi"/>
        </w:rPr>
      </w:pPr>
    </w:p>
    <w:p w:rsidR="00B67338" w:rsidRPr="00CE0396" w:rsidRDefault="00B67338" w:rsidP="00B67338">
      <w:pPr>
        <w:rPr>
          <w:rFonts w:asciiTheme="majorBidi" w:hAnsiTheme="majorBidi" w:cstheme="majorBidi"/>
        </w:rPr>
      </w:pPr>
    </w:p>
    <w:p w:rsidR="00B67338" w:rsidRPr="00CE0396" w:rsidRDefault="00B67338" w:rsidP="00B67338">
      <w:pPr>
        <w:ind w:firstLine="0"/>
        <w:jc w:val="both"/>
        <w:rPr>
          <w:rFonts w:asciiTheme="majorBidi" w:hAnsiTheme="majorBidi" w:cstheme="majorBidi"/>
        </w:rPr>
        <w:sectPr w:rsidR="00B67338" w:rsidRPr="00CE0396" w:rsidSect="00E41E24">
          <w:type w:val="continuous"/>
          <w:pgSz w:w="11907" w:h="16839" w:code="9"/>
          <w:pgMar w:top="1009" w:right="1009" w:bottom="1151" w:left="1009" w:header="510" w:footer="510" w:gutter="0"/>
          <w:cols w:num="2" w:space="708"/>
          <w:rtlGutter/>
          <w:docGrid w:linePitch="360"/>
        </w:sectPr>
      </w:pPr>
    </w:p>
    <w:p w:rsidR="00140578" w:rsidRPr="00B67338" w:rsidRDefault="00140578" w:rsidP="00B67338">
      <w:pPr>
        <w:ind w:firstLine="0"/>
        <w:jc w:val="both"/>
        <w:rPr>
          <w:rFonts w:ascii="Arial" w:hAnsi="Arial" w:cs="Arial"/>
          <w:sz w:val="20"/>
          <w:szCs w:val="20"/>
        </w:rPr>
      </w:pPr>
    </w:p>
    <w:sectPr w:rsidR="00140578" w:rsidRPr="00B673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479" w:rsidRDefault="00234479" w:rsidP="00B67338">
      <w:r>
        <w:separator/>
      </w:r>
    </w:p>
  </w:endnote>
  <w:endnote w:type="continuationSeparator" w:id="0">
    <w:p w:rsidR="00234479" w:rsidRDefault="00234479" w:rsidP="00B6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479" w:rsidRDefault="00234479" w:rsidP="00B67338">
      <w:r>
        <w:separator/>
      </w:r>
    </w:p>
  </w:footnote>
  <w:footnote w:type="continuationSeparator" w:id="0">
    <w:p w:rsidR="00234479" w:rsidRDefault="00234479" w:rsidP="00B67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338" w:rsidRPr="006E1254" w:rsidRDefault="00B67338">
    <w:pPr>
      <w:pStyle w:val="a3"/>
      <w:rPr>
        <w:b/>
        <w:u w:val="single"/>
      </w:rPr>
    </w:pPr>
    <w:r w:rsidRPr="006E1254">
      <w:rPr>
        <w:b/>
        <w:u w:val="single"/>
      </w:rPr>
      <w:t xml:space="preserve">М.-М. </w:t>
    </w:r>
    <w:proofErr w:type="spellStart"/>
    <w:r w:rsidRPr="006E1254">
      <w:rPr>
        <w:b/>
        <w:u w:val="single"/>
      </w:rPr>
      <w:t>Гитик</w:t>
    </w:r>
    <w:proofErr w:type="spellEnd"/>
    <w:r w:rsidRPr="006E1254">
      <w:rPr>
        <w:b/>
        <w:u w:val="single"/>
      </w:rPr>
      <w:t xml:space="preserve">                                          </w:t>
    </w:r>
    <w:r>
      <w:rPr>
        <w:b/>
        <w:u w:val="single"/>
      </w:rPr>
      <w:t xml:space="preserve">  </w:t>
    </w:r>
    <w:r w:rsidRPr="006E1254">
      <w:rPr>
        <w:b/>
        <w:u w:val="single"/>
      </w:rPr>
      <w:t xml:space="preserve">            </w:t>
    </w:r>
    <w:r>
      <w:rPr>
        <w:b/>
        <w:u w:val="single"/>
      </w:rPr>
      <w:t xml:space="preserve">                       </w:t>
    </w:r>
    <w:proofErr w:type="gramStart"/>
    <w:r>
      <w:rPr>
        <w:b/>
        <w:u w:val="single"/>
      </w:rPr>
      <w:t xml:space="preserve">   «</w:t>
    </w:r>
    <w:proofErr w:type="gramEnd"/>
    <w:r>
      <w:rPr>
        <w:b/>
        <w:u w:val="single"/>
      </w:rPr>
      <w:t>Учеба. 3 год» Конспект лекций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EB"/>
    <w:rsid w:val="00140578"/>
    <w:rsid w:val="00234479"/>
    <w:rsid w:val="006B16EB"/>
    <w:rsid w:val="00B6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73618"/>
  <w15:chartTrackingRefBased/>
  <w15:docId w15:val="{4850ED84-93E4-40E9-8214-B5BD0D4F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3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7338"/>
    <w:pPr>
      <w:tabs>
        <w:tab w:val="center" w:pos="4677"/>
        <w:tab w:val="right" w:pos="9355"/>
      </w:tabs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6733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b">
    <w:name w:val="xfmb"/>
    <w:basedOn w:val="a0"/>
    <w:rsid w:val="00B67338"/>
    <w:rPr>
      <w:rFonts w:cs="Times New Roman"/>
    </w:rPr>
  </w:style>
  <w:style w:type="paragraph" w:customStyle="1" w:styleId="4">
    <w:name w:val="Стиль4"/>
    <w:basedOn w:val="2"/>
    <w:link w:val="40"/>
    <w:qFormat/>
    <w:rsid w:val="00B67338"/>
    <w:pPr>
      <w:keepLines w:val="0"/>
      <w:spacing w:before="0"/>
      <w:ind w:firstLine="180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ru-RU"/>
    </w:rPr>
  </w:style>
  <w:style w:type="character" w:customStyle="1" w:styleId="40">
    <w:name w:val="Стиль4 Знак"/>
    <w:basedOn w:val="a0"/>
    <w:link w:val="4"/>
    <w:locked/>
    <w:rsid w:val="00B67338"/>
    <w:rPr>
      <w:rFonts w:ascii="Times New Roman" w:eastAsia="Times New Roman" w:hAnsi="Times New Roman" w:cs="Times New Roman"/>
      <w:b/>
      <w:bCs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733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paragraph" w:styleId="a5">
    <w:name w:val="footer"/>
    <w:basedOn w:val="a"/>
    <w:link w:val="a6"/>
    <w:uiPriority w:val="99"/>
    <w:unhideWhenUsed/>
    <w:rsid w:val="00B67338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7338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1480</Words>
  <Characters>8438</Characters>
  <Application>Microsoft Office Word</Application>
  <DocSecurity>0</DocSecurity>
  <Lines>70</Lines>
  <Paragraphs>19</Paragraphs>
  <ScaleCrop>false</ScaleCrop>
  <Company/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2019-01-27T21:17:00Z</dcterms:created>
  <dcterms:modified xsi:type="dcterms:W3CDTF">2019-01-27T21:23:00Z</dcterms:modified>
</cp:coreProperties>
</file>